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269433" w14:textId="77777777" w:rsidR="00687042" w:rsidRPr="001434A6" w:rsidRDefault="00922FCA" w:rsidP="00922FCA">
      <w:pPr>
        <w:rPr>
          <w:rFonts w:asciiTheme="minorHAnsi" w:hAnsiTheme="minorHAnsi" w:cs="Arial"/>
          <w:b/>
          <w:bCs/>
          <w:sz w:val="28"/>
          <w:szCs w:val="28"/>
        </w:rPr>
      </w:pPr>
      <w:r w:rsidRPr="001434A6">
        <w:rPr>
          <w:rFonts w:asciiTheme="minorHAnsi" w:hAnsiTheme="minorHAnsi" w:cs="Arial"/>
          <w:b/>
          <w:bCs/>
          <w:sz w:val="28"/>
          <w:szCs w:val="28"/>
        </w:rPr>
        <w:t xml:space="preserve">The </w:t>
      </w:r>
      <w:r w:rsidR="00687042" w:rsidRPr="001434A6">
        <w:rPr>
          <w:rFonts w:asciiTheme="minorHAnsi" w:hAnsiTheme="minorHAnsi" w:cs="Arial"/>
          <w:b/>
          <w:bCs/>
          <w:sz w:val="28"/>
          <w:szCs w:val="28"/>
        </w:rPr>
        <w:t>Graduate Program</w:t>
      </w:r>
      <w:r w:rsidRPr="001434A6">
        <w:rPr>
          <w:rFonts w:asciiTheme="minorHAnsi" w:hAnsiTheme="minorHAnsi" w:cs="Arial"/>
          <w:b/>
          <w:bCs/>
          <w:sz w:val="28"/>
          <w:szCs w:val="28"/>
        </w:rPr>
        <w:t xml:space="preserve"> in Cell and Developmental Biology</w:t>
      </w:r>
    </w:p>
    <w:p w14:paraId="1E10516E" w14:textId="77777777" w:rsidR="00687042" w:rsidRPr="001434A6" w:rsidRDefault="00687042" w:rsidP="00922FCA">
      <w:pPr>
        <w:rPr>
          <w:rFonts w:asciiTheme="minorHAnsi" w:hAnsiTheme="minorHAnsi" w:cs="Arial"/>
          <w:bCs/>
          <w:sz w:val="28"/>
          <w:szCs w:val="28"/>
        </w:rPr>
      </w:pPr>
    </w:p>
    <w:p w14:paraId="7310A7D3" w14:textId="77777777" w:rsidR="00687042" w:rsidRPr="001434A6" w:rsidRDefault="00687042" w:rsidP="00922FCA">
      <w:pPr>
        <w:rPr>
          <w:rFonts w:asciiTheme="minorHAnsi" w:hAnsiTheme="minorHAnsi" w:cs="Arial"/>
          <w:b/>
          <w:bCs/>
        </w:rPr>
      </w:pPr>
      <w:r w:rsidRPr="001434A6">
        <w:rPr>
          <w:rFonts w:asciiTheme="minorHAnsi" w:hAnsiTheme="minorHAnsi" w:cs="Arial"/>
          <w:b/>
          <w:bCs/>
        </w:rPr>
        <w:t>Agreement between Graduate Student and Supervisor</w:t>
      </w:r>
    </w:p>
    <w:p w14:paraId="610332B3" w14:textId="77777777" w:rsidR="00765BAE" w:rsidRPr="001434A6" w:rsidRDefault="00765BAE" w:rsidP="00922FCA">
      <w:pPr>
        <w:rPr>
          <w:rFonts w:asciiTheme="minorHAnsi" w:hAnsiTheme="minorHAnsi" w:cs="Arial"/>
          <w:bCs/>
          <w:sz w:val="28"/>
          <w:szCs w:val="28"/>
        </w:rPr>
      </w:pPr>
    </w:p>
    <w:p w14:paraId="52BCF057" w14:textId="77777777" w:rsidR="007520A0" w:rsidRPr="001434A6" w:rsidRDefault="007520A0" w:rsidP="00E121FA">
      <w:pPr>
        <w:rPr>
          <w:rFonts w:asciiTheme="minorHAnsi" w:hAnsiTheme="minorHAnsi" w:cs="Arial"/>
          <w:sz w:val="18"/>
          <w:szCs w:val="18"/>
        </w:rPr>
      </w:pPr>
      <w:r w:rsidRPr="001434A6">
        <w:rPr>
          <w:rFonts w:asciiTheme="minorHAnsi" w:hAnsiTheme="minorHAnsi" w:cs="Arial"/>
          <w:sz w:val="18"/>
          <w:szCs w:val="18"/>
        </w:rPr>
        <w:t>According to U</w:t>
      </w:r>
      <w:r w:rsidR="00A96BCC" w:rsidRPr="001434A6">
        <w:rPr>
          <w:rFonts w:asciiTheme="minorHAnsi" w:hAnsiTheme="minorHAnsi" w:cs="Arial"/>
          <w:sz w:val="18"/>
          <w:szCs w:val="18"/>
        </w:rPr>
        <w:t>.</w:t>
      </w:r>
      <w:r w:rsidRPr="001434A6">
        <w:rPr>
          <w:rFonts w:asciiTheme="minorHAnsi" w:hAnsiTheme="minorHAnsi" w:cs="Arial"/>
          <w:sz w:val="18"/>
          <w:szCs w:val="18"/>
        </w:rPr>
        <w:t>B</w:t>
      </w:r>
      <w:r w:rsidR="00A96BCC" w:rsidRPr="001434A6">
        <w:rPr>
          <w:rFonts w:asciiTheme="minorHAnsi" w:hAnsiTheme="minorHAnsi" w:cs="Arial"/>
          <w:sz w:val="18"/>
          <w:szCs w:val="18"/>
        </w:rPr>
        <w:t>.</w:t>
      </w:r>
      <w:r w:rsidRPr="001434A6">
        <w:rPr>
          <w:rFonts w:asciiTheme="minorHAnsi" w:hAnsiTheme="minorHAnsi" w:cs="Arial"/>
          <w:sz w:val="18"/>
          <w:szCs w:val="18"/>
        </w:rPr>
        <w:t>C</w:t>
      </w:r>
      <w:r w:rsidR="00A96BCC" w:rsidRPr="001434A6">
        <w:rPr>
          <w:rFonts w:asciiTheme="minorHAnsi" w:hAnsiTheme="minorHAnsi" w:cs="Arial"/>
          <w:sz w:val="18"/>
          <w:szCs w:val="18"/>
        </w:rPr>
        <w:t>.</w:t>
      </w:r>
      <w:r w:rsidRPr="001434A6">
        <w:rPr>
          <w:rFonts w:asciiTheme="minorHAnsi" w:hAnsiTheme="minorHAnsi" w:cs="Arial"/>
          <w:sz w:val="18"/>
          <w:szCs w:val="18"/>
        </w:rPr>
        <w:t xml:space="preserve"> Policy 85, graduate student supervisors are to outline issues such as stipends, supervision, research data &amp; publications to new members of their research team.</w:t>
      </w:r>
    </w:p>
    <w:p w14:paraId="355D285A" w14:textId="77777777" w:rsidR="004E5531" w:rsidRPr="0083750C" w:rsidRDefault="004E5531" w:rsidP="00E121FA">
      <w:pPr>
        <w:rPr>
          <w:rFonts w:asciiTheme="minorHAnsi" w:hAnsiTheme="minorHAnsi" w:cs="Arial"/>
          <w:sz w:val="8"/>
          <w:szCs w:val="8"/>
        </w:rPr>
      </w:pPr>
    </w:p>
    <w:p w14:paraId="51E1CA01" w14:textId="77777777" w:rsidR="007520A0" w:rsidRPr="001434A6" w:rsidRDefault="007520A0" w:rsidP="00E121FA">
      <w:pPr>
        <w:ind w:left="360"/>
        <w:rPr>
          <w:rFonts w:asciiTheme="minorHAnsi" w:hAnsiTheme="minorHAnsi" w:cs="Arial"/>
          <w:i/>
          <w:sz w:val="18"/>
          <w:szCs w:val="18"/>
        </w:rPr>
      </w:pPr>
      <w:r w:rsidRPr="001434A6">
        <w:rPr>
          <w:rFonts w:asciiTheme="minorHAnsi" w:hAnsiTheme="minorHAnsi" w:cs="Arial"/>
          <w:i/>
          <w:sz w:val="18"/>
          <w:szCs w:val="18"/>
        </w:rPr>
        <w:t>Policy 85.  The University of British Columbia (UBC) is responsible for developing awareness among all students and members of faculty and staff involved in teaching and scholarly activities of the need for the highest standards of integrity, accountability and responsibility.  UBC holds scholars responsible for scholarly and scientific rigour and integrity in teaching and research, in obtaining, recording and analyzing data and in presenting, reporting and publishing results.  Research conditions for all involved in a research team should be outlined in a letter from the principal investigator before team members become engaged.  Letters are to include issues as compensation, supervision, authorship, records of data, ownership and/or use of data, publication rights, and commercialization.</w:t>
      </w:r>
    </w:p>
    <w:p w14:paraId="5E0F62E0" w14:textId="77777777" w:rsidR="007520A0" w:rsidRPr="0083750C" w:rsidRDefault="007520A0" w:rsidP="00E121FA">
      <w:pPr>
        <w:rPr>
          <w:rFonts w:asciiTheme="minorHAnsi" w:hAnsiTheme="minorHAnsi" w:cs="Arial"/>
          <w:sz w:val="8"/>
          <w:szCs w:val="8"/>
        </w:rPr>
      </w:pPr>
    </w:p>
    <w:p w14:paraId="0F511567" w14:textId="77777777" w:rsidR="00687042" w:rsidRPr="001434A6" w:rsidRDefault="007520A0" w:rsidP="00E121FA">
      <w:pPr>
        <w:rPr>
          <w:rFonts w:asciiTheme="minorHAnsi" w:hAnsiTheme="minorHAnsi" w:cs="Arial"/>
          <w:sz w:val="18"/>
          <w:szCs w:val="18"/>
        </w:rPr>
      </w:pPr>
      <w:r w:rsidRPr="001434A6">
        <w:rPr>
          <w:rFonts w:asciiTheme="minorHAnsi" w:hAnsiTheme="minorHAnsi" w:cs="Arial"/>
          <w:sz w:val="18"/>
          <w:szCs w:val="18"/>
        </w:rPr>
        <w:t>Accordingly, t</w:t>
      </w:r>
      <w:r w:rsidR="00687042" w:rsidRPr="001434A6">
        <w:rPr>
          <w:rFonts w:asciiTheme="minorHAnsi" w:hAnsiTheme="minorHAnsi" w:cs="Arial"/>
          <w:sz w:val="18"/>
          <w:szCs w:val="18"/>
        </w:rPr>
        <w:t>his agreement must be rea</w:t>
      </w:r>
      <w:r w:rsidRPr="001434A6">
        <w:rPr>
          <w:rFonts w:asciiTheme="minorHAnsi" w:hAnsiTheme="minorHAnsi" w:cs="Arial"/>
          <w:sz w:val="18"/>
          <w:szCs w:val="18"/>
        </w:rPr>
        <w:t xml:space="preserve">d and signed by the prospective </w:t>
      </w:r>
      <w:r w:rsidR="00687042" w:rsidRPr="001434A6">
        <w:rPr>
          <w:rFonts w:asciiTheme="minorHAnsi" w:hAnsiTheme="minorHAnsi" w:cs="Arial"/>
          <w:sz w:val="18"/>
          <w:szCs w:val="18"/>
        </w:rPr>
        <w:t>graduate student</w:t>
      </w:r>
      <w:r w:rsidR="00E121FA" w:rsidRPr="001434A6">
        <w:rPr>
          <w:rFonts w:asciiTheme="minorHAnsi" w:hAnsiTheme="minorHAnsi" w:cs="Arial"/>
          <w:sz w:val="18"/>
          <w:szCs w:val="18"/>
        </w:rPr>
        <w:t xml:space="preserve"> and</w:t>
      </w:r>
      <w:r w:rsidR="00687042" w:rsidRPr="001434A6">
        <w:rPr>
          <w:rFonts w:asciiTheme="minorHAnsi" w:hAnsiTheme="minorHAnsi" w:cs="Arial"/>
          <w:sz w:val="18"/>
          <w:szCs w:val="18"/>
        </w:rPr>
        <w:t xml:space="preserve"> his/her proposed research supervisor </w:t>
      </w:r>
      <w:r w:rsidR="00687042" w:rsidRPr="001434A6">
        <w:rPr>
          <w:rFonts w:asciiTheme="minorHAnsi" w:hAnsiTheme="minorHAnsi" w:cs="Arial"/>
          <w:b/>
          <w:bCs/>
          <w:sz w:val="18"/>
          <w:szCs w:val="18"/>
        </w:rPr>
        <w:t>before</w:t>
      </w:r>
      <w:r w:rsidR="00687042" w:rsidRPr="001434A6">
        <w:rPr>
          <w:rFonts w:asciiTheme="minorHAnsi" w:hAnsiTheme="minorHAnsi" w:cs="Arial"/>
          <w:sz w:val="18"/>
          <w:szCs w:val="18"/>
        </w:rPr>
        <w:t xml:space="preserve"> the student can be accepte</w:t>
      </w:r>
      <w:r w:rsidR="00922FCA" w:rsidRPr="001434A6">
        <w:rPr>
          <w:rFonts w:asciiTheme="minorHAnsi" w:hAnsiTheme="minorHAnsi" w:cs="Arial"/>
          <w:sz w:val="18"/>
          <w:szCs w:val="18"/>
        </w:rPr>
        <w:t xml:space="preserve">d into the </w:t>
      </w:r>
      <w:r w:rsidR="00A32C2F" w:rsidRPr="001434A6">
        <w:rPr>
          <w:rFonts w:asciiTheme="minorHAnsi" w:hAnsiTheme="minorHAnsi" w:cs="Arial"/>
          <w:sz w:val="18"/>
          <w:szCs w:val="18"/>
        </w:rPr>
        <w:t xml:space="preserve">CELL Graduate </w:t>
      </w:r>
      <w:r w:rsidR="00687042" w:rsidRPr="001434A6">
        <w:rPr>
          <w:rFonts w:asciiTheme="minorHAnsi" w:hAnsiTheme="minorHAnsi" w:cs="Arial"/>
          <w:sz w:val="18"/>
          <w:szCs w:val="18"/>
        </w:rPr>
        <w:t>Program.</w:t>
      </w:r>
      <w:r w:rsidR="0083750C">
        <w:rPr>
          <w:rFonts w:asciiTheme="minorHAnsi" w:hAnsiTheme="minorHAnsi" w:cs="Arial"/>
          <w:sz w:val="18"/>
          <w:szCs w:val="18"/>
        </w:rPr>
        <w:t xml:space="preserve"> </w:t>
      </w:r>
      <w:r w:rsidR="00E919E7" w:rsidRPr="001434A6">
        <w:rPr>
          <w:rFonts w:asciiTheme="minorHAnsi" w:hAnsiTheme="minorHAnsi" w:cs="Arial"/>
          <w:sz w:val="18"/>
          <w:szCs w:val="18"/>
        </w:rPr>
        <w:t xml:space="preserve"> This agreement should be review</w:t>
      </w:r>
      <w:r w:rsidR="00687042" w:rsidRPr="001434A6">
        <w:rPr>
          <w:rFonts w:asciiTheme="minorHAnsi" w:hAnsiTheme="minorHAnsi" w:cs="Arial"/>
          <w:sz w:val="18"/>
          <w:szCs w:val="18"/>
        </w:rPr>
        <w:t>ed annually, prior to the beginning of each academic year.  Upon completion, a copy of the agreement should be re</w:t>
      </w:r>
      <w:r w:rsidR="002F2D48" w:rsidRPr="001434A6">
        <w:rPr>
          <w:rFonts w:asciiTheme="minorHAnsi" w:hAnsiTheme="minorHAnsi" w:cs="Arial"/>
          <w:sz w:val="18"/>
          <w:szCs w:val="18"/>
        </w:rPr>
        <w:t>tained by each party, and the original</w:t>
      </w:r>
      <w:r w:rsidR="00687042" w:rsidRPr="001434A6">
        <w:rPr>
          <w:rFonts w:asciiTheme="minorHAnsi" w:hAnsiTheme="minorHAnsi" w:cs="Arial"/>
          <w:sz w:val="18"/>
          <w:szCs w:val="18"/>
        </w:rPr>
        <w:t xml:space="preserve"> should be forwarded to the </w:t>
      </w:r>
      <w:hyperlink r:id="rId6" w:history="1">
        <w:r w:rsidR="00E121FA" w:rsidRPr="00BF4F12">
          <w:rPr>
            <w:rStyle w:val="Hyperlink"/>
            <w:rFonts w:asciiTheme="minorHAnsi" w:hAnsiTheme="minorHAnsi" w:cs="Arial"/>
            <w:sz w:val="18"/>
            <w:szCs w:val="18"/>
          </w:rPr>
          <w:t>CELL Program Coordinator</w:t>
        </w:r>
      </w:hyperlink>
      <w:r w:rsidR="00E121FA" w:rsidRPr="001434A6">
        <w:rPr>
          <w:rFonts w:asciiTheme="minorHAnsi" w:hAnsiTheme="minorHAnsi" w:cs="Arial"/>
          <w:sz w:val="18"/>
          <w:szCs w:val="18"/>
        </w:rPr>
        <w:t xml:space="preserve"> </w:t>
      </w:r>
      <w:r w:rsidR="00656866">
        <w:rPr>
          <w:rFonts w:asciiTheme="minorHAnsi" w:hAnsiTheme="minorHAnsi" w:cs="Arial"/>
          <w:sz w:val="18"/>
          <w:szCs w:val="18"/>
        </w:rPr>
        <w:t>[cell.grad@ubc.ca</w:t>
      </w:r>
      <w:r w:rsidR="000A5F50" w:rsidRPr="001434A6">
        <w:rPr>
          <w:rFonts w:asciiTheme="minorHAnsi" w:hAnsiTheme="minorHAnsi" w:cs="Arial"/>
          <w:sz w:val="18"/>
          <w:szCs w:val="18"/>
        </w:rPr>
        <w:t xml:space="preserve">] </w:t>
      </w:r>
      <w:r w:rsidR="00E121FA" w:rsidRPr="001434A6">
        <w:rPr>
          <w:rFonts w:asciiTheme="minorHAnsi" w:hAnsiTheme="minorHAnsi" w:cs="Arial"/>
          <w:sz w:val="18"/>
          <w:szCs w:val="18"/>
        </w:rPr>
        <w:t xml:space="preserve">for </w:t>
      </w:r>
      <w:r w:rsidR="00A32C2F" w:rsidRPr="001434A6">
        <w:rPr>
          <w:rFonts w:asciiTheme="minorHAnsi" w:hAnsiTheme="minorHAnsi" w:cs="Arial"/>
          <w:sz w:val="18"/>
          <w:szCs w:val="18"/>
        </w:rPr>
        <w:t xml:space="preserve">review by the Director of the CELL Program and </w:t>
      </w:r>
      <w:r w:rsidR="00687042" w:rsidRPr="001434A6">
        <w:rPr>
          <w:rFonts w:asciiTheme="minorHAnsi" w:hAnsiTheme="minorHAnsi" w:cs="Arial"/>
          <w:sz w:val="18"/>
          <w:szCs w:val="18"/>
        </w:rPr>
        <w:t>placemen</w:t>
      </w:r>
      <w:r w:rsidR="00922FCA" w:rsidRPr="001434A6">
        <w:rPr>
          <w:rFonts w:asciiTheme="minorHAnsi" w:hAnsiTheme="minorHAnsi" w:cs="Arial"/>
          <w:sz w:val="18"/>
          <w:szCs w:val="18"/>
        </w:rPr>
        <w:t xml:space="preserve">t in the student's </w:t>
      </w:r>
      <w:r w:rsidR="00687042" w:rsidRPr="001434A6">
        <w:rPr>
          <w:rFonts w:asciiTheme="minorHAnsi" w:hAnsiTheme="minorHAnsi" w:cs="Arial"/>
          <w:sz w:val="18"/>
          <w:szCs w:val="18"/>
        </w:rPr>
        <w:t xml:space="preserve">file.  </w:t>
      </w:r>
      <w:r w:rsidR="00687042" w:rsidRPr="001434A6">
        <w:rPr>
          <w:rFonts w:asciiTheme="minorHAnsi" w:hAnsiTheme="minorHAnsi" w:cs="Arial"/>
          <w:b/>
          <w:bCs/>
          <w:sz w:val="18"/>
          <w:szCs w:val="18"/>
        </w:rPr>
        <w:t xml:space="preserve">COMPLETION OF THIS FORM IS A CONDITION FOR </w:t>
      </w:r>
      <w:r w:rsidR="006D0A9F">
        <w:rPr>
          <w:rFonts w:asciiTheme="minorHAnsi" w:hAnsiTheme="minorHAnsi" w:cs="Arial"/>
          <w:b/>
          <w:bCs/>
          <w:sz w:val="18"/>
          <w:szCs w:val="18"/>
        </w:rPr>
        <w:t xml:space="preserve">THE </w:t>
      </w:r>
      <w:r w:rsidR="00687042" w:rsidRPr="001434A6">
        <w:rPr>
          <w:rFonts w:asciiTheme="minorHAnsi" w:hAnsiTheme="minorHAnsi" w:cs="Arial"/>
          <w:b/>
          <w:bCs/>
          <w:sz w:val="18"/>
          <w:szCs w:val="18"/>
        </w:rPr>
        <w:t xml:space="preserve">ACCEPTANCE </w:t>
      </w:r>
      <w:r w:rsidR="006D0A9F">
        <w:rPr>
          <w:rFonts w:asciiTheme="minorHAnsi" w:hAnsiTheme="minorHAnsi" w:cs="Arial"/>
          <w:b/>
          <w:bCs/>
          <w:sz w:val="18"/>
          <w:szCs w:val="18"/>
        </w:rPr>
        <w:t xml:space="preserve">OF A STUDENT </w:t>
      </w:r>
      <w:r w:rsidR="00687042" w:rsidRPr="001434A6">
        <w:rPr>
          <w:rFonts w:asciiTheme="minorHAnsi" w:hAnsiTheme="minorHAnsi" w:cs="Arial"/>
          <w:b/>
          <w:bCs/>
          <w:sz w:val="18"/>
          <w:szCs w:val="18"/>
        </w:rPr>
        <w:t xml:space="preserve">INTO THE </w:t>
      </w:r>
      <w:r w:rsidR="00A32C2F" w:rsidRPr="001434A6">
        <w:rPr>
          <w:rFonts w:asciiTheme="minorHAnsi" w:hAnsiTheme="minorHAnsi" w:cs="Arial"/>
          <w:b/>
          <w:sz w:val="18"/>
          <w:szCs w:val="18"/>
        </w:rPr>
        <w:t>GRADUATE PROGRAM IN CELL AND</w:t>
      </w:r>
      <w:r w:rsidR="00922FCA" w:rsidRPr="001434A6">
        <w:rPr>
          <w:rFonts w:asciiTheme="minorHAnsi" w:hAnsiTheme="minorHAnsi" w:cs="Arial"/>
          <w:b/>
          <w:sz w:val="18"/>
          <w:szCs w:val="18"/>
        </w:rPr>
        <w:t xml:space="preserve"> DEVELOPMENTAL BIOLOGY</w:t>
      </w:r>
      <w:r w:rsidR="00687042" w:rsidRPr="001434A6">
        <w:rPr>
          <w:rFonts w:asciiTheme="minorHAnsi" w:hAnsiTheme="minorHAnsi" w:cs="Arial"/>
          <w:b/>
          <w:bCs/>
          <w:sz w:val="18"/>
          <w:szCs w:val="18"/>
        </w:rPr>
        <w:t>.</w:t>
      </w:r>
    </w:p>
    <w:p w14:paraId="34AEC4B8" w14:textId="77777777" w:rsidR="00687042" w:rsidRPr="001434A6" w:rsidRDefault="00687042">
      <w:pPr>
        <w:jc w:val="both"/>
        <w:rPr>
          <w:rFonts w:asciiTheme="minorHAnsi" w:hAnsiTheme="minorHAnsi" w:cs="Arial"/>
          <w:bCs/>
          <w:sz w:val="18"/>
          <w:szCs w:val="18"/>
        </w:rPr>
      </w:pPr>
    </w:p>
    <w:p w14:paraId="2FBD9871" w14:textId="77777777" w:rsidR="00687042" w:rsidRPr="001434A6" w:rsidRDefault="00332766" w:rsidP="00881BDA">
      <w:pPr>
        <w:jc w:val="both"/>
        <w:rPr>
          <w:rFonts w:asciiTheme="minorHAnsi" w:hAnsiTheme="minorHAnsi" w:cs="Arial"/>
          <w:sz w:val="18"/>
          <w:szCs w:val="18"/>
        </w:rPr>
      </w:pPr>
      <w:r w:rsidRPr="001434A6">
        <w:rPr>
          <w:rFonts w:asciiTheme="minorHAnsi" w:hAnsiTheme="minorHAnsi" w:cs="Arial"/>
          <w:sz w:val="18"/>
          <w:szCs w:val="18"/>
        </w:rPr>
        <w:t>Student Name:</w:t>
      </w:r>
      <w:r w:rsidR="00922FCA" w:rsidRPr="001434A6">
        <w:rPr>
          <w:rFonts w:asciiTheme="minorHAnsi" w:hAnsiTheme="minorHAnsi" w:cs="Arial"/>
          <w:sz w:val="18"/>
          <w:szCs w:val="18"/>
        </w:rPr>
        <w:t xml:space="preserve"> </w:t>
      </w:r>
      <w:r w:rsidRPr="001434A6">
        <w:rPr>
          <w:rFonts w:asciiTheme="minorHAnsi" w:hAnsiTheme="minorHAnsi" w:cs="Arial"/>
          <w:sz w:val="18"/>
          <w:szCs w:val="18"/>
          <w:u w:val="single"/>
        </w:rPr>
        <w:tab/>
      </w:r>
      <w:r w:rsidR="00881BDA" w:rsidRPr="001434A6">
        <w:rPr>
          <w:rFonts w:asciiTheme="minorHAnsi" w:hAnsiTheme="minorHAnsi" w:cs="Arial"/>
          <w:sz w:val="18"/>
          <w:szCs w:val="18"/>
          <w:u w:val="single"/>
        </w:rPr>
        <w:tab/>
      </w:r>
      <w:r w:rsidR="00881BDA" w:rsidRPr="001434A6">
        <w:rPr>
          <w:rFonts w:asciiTheme="minorHAnsi" w:hAnsiTheme="minorHAnsi" w:cs="Arial"/>
          <w:sz w:val="18"/>
          <w:szCs w:val="18"/>
          <w:u w:val="single"/>
        </w:rPr>
        <w:tab/>
      </w:r>
      <w:r w:rsidR="00881BDA" w:rsidRPr="001434A6">
        <w:rPr>
          <w:rFonts w:asciiTheme="minorHAnsi" w:hAnsiTheme="minorHAnsi" w:cs="Arial"/>
          <w:sz w:val="18"/>
          <w:szCs w:val="18"/>
          <w:u w:val="single"/>
        </w:rPr>
        <w:tab/>
      </w:r>
      <w:r w:rsidR="00881BDA" w:rsidRPr="001434A6">
        <w:rPr>
          <w:rFonts w:asciiTheme="minorHAnsi" w:hAnsiTheme="minorHAnsi" w:cs="Arial"/>
          <w:sz w:val="18"/>
          <w:szCs w:val="18"/>
          <w:u w:val="single"/>
        </w:rPr>
        <w:tab/>
      </w:r>
      <w:r w:rsidR="00881BDA" w:rsidRPr="001434A6">
        <w:rPr>
          <w:rFonts w:asciiTheme="minorHAnsi" w:hAnsiTheme="minorHAnsi" w:cs="Arial"/>
          <w:sz w:val="18"/>
          <w:szCs w:val="18"/>
          <w:u w:val="single"/>
        </w:rPr>
        <w:tab/>
      </w:r>
      <w:r w:rsidR="00881BDA" w:rsidRPr="001434A6">
        <w:rPr>
          <w:rFonts w:asciiTheme="minorHAnsi" w:hAnsiTheme="minorHAnsi" w:cs="Arial"/>
          <w:sz w:val="18"/>
          <w:szCs w:val="18"/>
          <w:u w:val="single"/>
        </w:rPr>
        <w:tab/>
      </w:r>
      <w:r w:rsidR="00881BDA" w:rsidRPr="001434A6">
        <w:rPr>
          <w:rFonts w:asciiTheme="minorHAnsi" w:hAnsiTheme="minorHAnsi" w:cs="Arial"/>
          <w:sz w:val="18"/>
          <w:szCs w:val="18"/>
          <w:u w:val="single"/>
        </w:rPr>
        <w:tab/>
      </w:r>
      <w:r w:rsidRPr="001434A6">
        <w:rPr>
          <w:rFonts w:asciiTheme="minorHAnsi" w:hAnsiTheme="minorHAnsi" w:cs="Arial"/>
          <w:sz w:val="18"/>
          <w:szCs w:val="18"/>
        </w:rPr>
        <w:tab/>
      </w:r>
      <w:r w:rsidR="00687042" w:rsidRPr="001434A6">
        <w:rPr>
          <w:rFonts w:asciiTheme="minorHAnsi" w:hAnsiTheme="minorHAnsi" w:cs="Arial"/>
          <w:sz w:val="18"/>
          <w:szCs w:val="18"/>
        </w:rPr>
        <w:t>Student Number</w:t>
      </w:r>
      <w:r w:rsidRPr="001434A6">
        <w:rPr>
          <w:rFonts w:asciiTheme="minorHAnsi" w:hAnsiTheme="minorHAnsi" w:cs="Arial"/>
          <w:sz w:val="18"/>
          <w:szCs w:val="18"/>
        </w:rPr>
        <w:t>:</w:t>
      </w:r>
      <w:r w:rsidR="00613040" w:rsidRPr="001434A6">
        <w:rPr>
          <w:rFonts w:asciiTheme="minorHAnsi" w:hAnsiTheme="minorHAnsi" w:cs="Arial"/>
          <w:sz w:val="18"/>
          <w:szCs w:val="18"/>
        </w:rPr>
        <w:t xml:space="preserve"> </w:t>
      </w:r>
      <w:r w:rsidR="00613040" w:rsidRPr="001434A6">
        <w:rPr>
          <w:rFonts w:asciiTheme="minorHAnsi" w:hAnsiTheme="minorHAnsi" w:cs="Arial"/>
          <w:sz w:val="18"/>
          <w:szCs w:val="18"/>
          <w:u w:val="single"/>
        </w:rPr>
        <w:tab/>
      </w:r>
      <w:r w:rsidR="00613040" w:rsidRPr="001434A6">
        <w:rPr>
          <w:rFonts w:asciiTheme="minorHAnsi" w:hAnsiTheme="minorHAnsi" w:cs="Arial"/>
          <w:sz w:val="18"/>
          <w:szCs w:val="18"/>
          <w:u w:val="single"/>
        </w:rPr>
        <w:tab/>
      </w:r>
      <w:r w:rsidR="00881BDA" w:rsidRPr="001434A6">
        <w:rPr>
          <w:rFonts w:asciiTheme="minorHAnsi" w:hAnsiTheme="minorHAnsi" w:cs="Arial"/>
          <w:sz w:val="18"/>
          <w:szCs w:val="18"/>
          <w:u w:val="single"/>
        </w:rPr>
        <w:tab/>
      </w:r>
    </w:p>
    <w:p w14:paraId="178DF97A" w14:textId="77777777" w:rsidR="00687042" w:rsidRPr="001434A6" w:rsidRDefault="00687042">
      <w:pPr>
        <w:tabs>
          <w:tab w:val="left" w:pos="2340"/>
          <w:tab w:val="left" w:pos="4680"/>
          <w:tab w:val="left" w:pos="5040"/>
          <w:tab w:val="left" w:pos="7740"/>
          <w:tab w:val="right" w:leader="underscore" w:pos="9900"/>
        </w:tabs>
        <w:jc w:val="both"/>
        <w:rPr>
          <w:rFonts w:asciiTheme="minorHAnsi" w:hAnsiTheme="minorHAnsi" w:cs="Arial"/>
          <w:i/>
          <w:iCs/>
          <w:sz w:val="18"/>
          <w:szCs w:val="18"/>
        </w:rPr>
      </w:pPr>
      <w:r w:rsidRPr="001434A6">
        <w:rPr>
          <w:rFonts w:asciiTheme="minorHAnsi" w:hAnsiTheme="minorHAnsi" w:cs="Arial"/>
          <w:sz w:val="18"/>
          <w:szCs w:val="18"/>
        </w:rPr>
        <w:tab/>
      </w:r>
      <w:r w:rsidR="004E5531" w:rsidRPr="001434A6">
        <w:rPr>
          <w:rFonts w:asciiTheme="minorHAnsi" w:hAnsiTheme="minorHAnsi" w:cs="Arial"/>
          <w:i/>
          <w:iCs/>
          <w:sz w:val="18"/>
          <w:szCs w:val="18"/>
        </w:rPr>
        <w:t>given name(s)</w:t>
      </w:r>
      <w:r w:rsidR="004E5531" w:rsidRPr="001434A6">
        <w:rPr>
          <w:rFonts w:asciiTheme="minorHAnsi" w:hAnsiTheme="minorHAnsi" w:cs="Arial"/>
          <w:i/>
          <w:iCs/>
          <w:sz w:val="18"/>
          <w:szCs w:val="18"/>
        </w:rPr>
        <w:tab/>
        <w:t>surname</w:t>
      </w:r>
    </w:p>
    <w:p w14:paraId="3CA8694E" w14:textId="77777777" w:rsidR="00765BAE" w:rsidRPr="001434A6" w:rsidRDefault="00765BAE">
      <w:pPr>
        <w:tabs>
          <w:tab w:val="left" w:pos="3420"/>
          <w:tab w:val="left" w:pos="7200"/>
          <w:tab w:val="left" w:pos="9360"/>
        </w:tabs>
        <w:jc w:val="both"/>
        <w:rPr>
          <w:rFonts w:asciiTheme="minorHAnsi" w:hAnsiTheme="minorHAnsi" w:cs="Arial"/>
          <w:sz w:val="18"/>
          <w:szCs w:val="18"/>
        </w:rPr>
      </w:pPr>
    </w:p>
    <w:p w14:paraId="23DCA0B7" w14:textId="77777777" w:rsidR="00687042" w:rsidRPr="001434A6" w:rsidRDefault="00687042" w:rsidP="00881BDA">
      <w:pPr>
        <w:jc w:val="both"/>
        <w:rPr>
          <w:rFonts w:asciiTheme="minorHAnsi" w:hAnsiTheme="minorHAnsi" w:cs="Arial"/>
          <w:sz w:val="18"/>
          <w:szCs w:val="18"/>
        </w:rPr>
      </w:pPr>
      <w:r w:rsidRPr="001434A6">
        <w:rPr>
          <w:rFonts w:asciiTheme="minorHAnsi" w:hAnsiTheme="minorHAnsi" w:cs="Arial"/>
          <w:sz w:val="18"/>
          <w:szCs w:val="18"/>
        </w:rPr>
        <w:t>Degree Program</w:t>
      </w:r>
      <w:r w:rsidR="00922FCA" w:rsidRPr="001434A6">
        <w:rPr>
          <w:rFonts w:asciiTheme="minorHAnsi" w:hAnsiTheme="minorHAnsi" w:cs="Arial"/>
          <w:sz w:val="18"/>
          <w:szCs w:val="18"/>
        </w:rPr>
        <w:t xml:space="preserve">: </w:t>
      </w:r>
      <w:r w:rsidRPr="001434A6">
        <w:rPr>
          <w:rFonts w:asciiTheme="minorHAnsi" w:hAnsiTheme="minorHAnsi" w:cs="Arial"/>
          <w:sz w:val="18"/>
          <w:szCs w:val="18"/>
          <w:u w:val="single"/>
        </w:rPr>
        <w:tab/>
      </w:r>
      <w:r w:rsidR="00332766" w:rsidRPr="001434A6">
        <w:rPr>
          <w:rFonts w:asciiTheme="minorHAnsi" w:hAnsiTheme="minorHAnsi" w:cs="Arial"/>
          <w:sz w:val="18"/>
          <w:szCs w:val="18"/>
          <w:u w:val="single"/>
        </w:rPr>
        <w:tab/>
      </w:r>
      <w:r w:rsidR="00881BDA" w:rsidRPr="001434A6">
        <w:rPr>
          <w:rFonts w:asciiTheme="minorHAnsi" w:hAnsiTheme="minorHAnsi" w:cs="Arial"/>
          <w:sz w:val="18"/>
          <w:szCs w:val="18"/>
          <w:u w:val="single"/>
        </w:rPr>
        <w:tab/>
      </w:r>
      <w:r w:rsidR="00881BDA" w:rsidRPr="001434A6">
        <w:rPr>
          <w:rFonts w:asciiTheme="minorHAnsi" w:hAnsiTheme="minorHAnsi" w:cs="Arial"/>
          <w:sz w:val="18"/>
          <w:szCs w:val="18"/>
          <w:u w:val="single"/>
        </w:rPr>
        <w:tab/>
      </w:r>
      <w:r w:rsidR="00881BDA" w:rsidRPr="001434A6">
        <w:rPr>
          <w:rFonts w:asciiTheme="minorHAnsi" w:hAnsiTheme="minorHAnsi" w:cs="Arial"/>
          <w:sz w:val="18"/>
          <w:szCs w:val="18"/>
          <w:u w:val="single"/>
        </w:rPr>
        <w:tab/>
      </w:r>
      <w:r w:rsidR="00881BDA" w:rsidRPr="001434A6">
        <w:rPr>
          <w:rFonts w:asciiTheme="minorHAnsi" w:hAnsiTheme="minorHAnsi" w:cs="Arial"/>
          <w:sz w:val="18"/>
          <w:szCs w:val="18"/>
          <w:u w:val="single"/>
        </w:rPr>
        <w:tab/>
      </w:r>
      <w:r w:rsidR="00881BDA" w:rsidRPr="001434A6">
        <w:rPr>
          <w:rFonts w:asciiTheme="minorHAnsi" w:hAnsiTheme="minorHAnsi" w:cs="Arial"/>
          <w:sz w:val="18"/>
          <w:szCs w:val="18"/>
          <w:u w:val="single"/>
        </w:rPr>
        <w:tab/>
      </w:r>
      <w:r w:rsidR="00881BDA" w:rsidRPr="001434A6">
        <w:rPr>
          <w:rFonts w:asciiTheme="minorHAnsi" w:hAnsiTheme="minorHAnsi" w:cs="Arial"/>
          <w:sz w:val="18"/>
          <w:szCs w:val="18"/>
          <w:u w:val="single"/>
        </w:rPr>
        <w:tab/>
      </w:r>
      <w:r w:rsidR="00881BDA" w:rsidRPr="001434A6">
        <w:rPr>
          <w:rFonts w:asciiTheme="minorHAnsi" w:hAnsiTheme="minorHAnsi" w:cs="Arial"/>
          <w:sz w:val="18"/>
          <w:szCs w:val="18"/>
        </w:rPr>
        <w:tab/>
      </w:r>
      <w:r w:rsidRPr="001434A6">
        <w:rPr>
          <w:rFonts w:asciiTheme="minorHAnsi" w:hAnsiTheme="minorHAnsi" w:cs="Arial"/>
          <w:sz w:val="18"/>
          <w:szCs w:val="18"/>
        </w:rPr>
        <w:t>Date</w:t>
      </w:r>
      <w:r w:rsidR="00922FCA" w:rsidRPr="001434A6">
        <w:rPr>
          <w:rFonts w:asciiTheme="minorHAnsi" w:hAnsiTheme="minorHAnsi" w:cs="Arial"/>
          <w:sz w:val="18"/>
          <w:szCs w:val="18"/>
        </w:rPr>
        <w:t xml:space="preserve">: </w:t>
      </w:r>
      <w:r w:rsidRPr="001434A6">
        <w:rPr>
          <w:rFonts w:asciiTheme="minorHAnsi" w:hAnsiTheme="minorHAnsi" w:cs="Arial"/>
          <w:sz w:val="18"/>
          <w:szCs w:val="18"/>
          <w:u w:val="single"/>
        </w:rPr>
        <w:tab/>
      </w:r>
      <w:r w:rsidR="00881BDA" w:rsidRPr="001434A6">
        <w:rPr>
          <w:rFonts w:asciiTheme="minorHAnsi" w:hAnsiTheme="minorHAnsi" w:cs="Arial"/>
          <w:sz w:val="18"/>
          <w:szCs w:val="18"/>
          <w:u w:val="single"/>
        </w:rPr>
        <w:tab/>
      </w:r>
      <w:r w:rsidR="00613040" w:rsidRPr="001434A6">
        <w:rPr>
          <w:rFonts w:asciiTheme="minorHAnsi" w:hAnsiTheme="minorHAnsi" w:cs="Arial"/>
          <w:sz w:val="18"/>
          <w:szCs w:val="18"/>
          <w:u w:val="single"/>
        </w:rPr>
        <w:tab/>
      </w:r>
      <w:r w:rsidR="00881BDA" w:rsidRPr="001434A6">
        <w:rPr>
          <w:rFonts w:asciiTheme="minorHAnsi" w:hAnsiTheme="minorHAnsi" w:cs="Arial"/>
          <w:sz w:val="18"/>
          <w:szCs w:val="18"/>
          <w:u w:val="single"/>
        </w:rPr>
        <w:tab/>
      </w:r>
    </w:p>
    <w:p w14:paraId="620E5BFA" w14:textId="77777777" w:rsidR="00922FCA" w:rsidRPr="001434A6" w:rsidRDefault="00922FCA">
      <w:pPr>
        <w:tabs>
          <w:tab w:val="right" w:leader="underscore" w:pos="5040"/>
          <w:tab w:val="left" w:pos="5760"/>
          <w:tab w:val="right" w:leader="underscore" w:pos="9360"/>
        </w:tabs>
        <w:jc w:val="both"/>
        <w:rPr>
          <w:rFonts w:asciiTheme="minorHAnsi" w:hAnsiTheme="minorHAnsi" w:cs="Arial"/>
          <w:bCs/>
          <w:sz w:val="18"/>
          <w:szCs w:val="18"/>
        </w:rPr>
      </w:pPr>
    </w:p>
    <w:p w14:paraId="5BEB7B4E" w14:textId="7EE75DAE" w:rsidR="00E83732" w:rsidRPr="00BD384E" w:rsidRDefault="00687042" w:rsidP="00E121FA">
      <w:pPr>
        <w:autoSpaceDE w:val="0"/>
        <w:autoSpaceDN w:val="0"/>
        <w:adjustRightInd w:val="0"/>
        <w:rPr>
          <w:rFonts w:asciiTheme="minorHAnsi" w:hAnsiTheme="minorHAnsi" w:cs="Arial"/>
          <w:sz w:val="18"/>
          <w:szCs w:val="18"/>
        </w:rPr>
      </w:pPr>
      <w:r w:rsidRPr="00BD384E">
        <w:rPr>
          <w:rFonts w:asciiTheme="minorHAnsi" w:hAnsiTheme="minorHAnsi" w:cs="Arial"/>
          <w:b/>
          <w:bCs/>
          <w:sz w:val="18"/>
          <w:szCs w:val="18"/>
        </w:rPr>
        <w:t>Financial Support</w:t>
      </w:r>
      <w:r w:rsidR="004E5531" w:rsidRPr="00BD384E">
        <w:rPr>
          <w:rFonts w:asciiTheme="minorHAnsi" w:hAnsiTheme="minorHAnsi" w:cs="Arial"/>
          <w:b/>
          <w:bCs/>
          <w:sz w:val="18"/>
          <w:szCs w:val="18"/>
        </w:rPr>
        <w:t>.</w:t>
      </w:r>
      <w:r w:rsidR="004E5531" w:rsidRPr="00BD384E">
        <w:rPr>
          <w:rFonts w:asciiTheme="minorHAnsi" w:hAnsiTheme="minorHAnsi" w:cs="Arial"/>
          <w:sz w:val="18"/>
          <w:szCs w:val="18"/>
        </w:rPr>
        <w:t xml:space="preserve">  </w:t>
      </w:r>
      <w:r w:rsidR="00922FCA" w:rsidRPr="00BD384E">
        <w:rPr>
          <w:rFonts w:asciiTheme="minorHAnsi" w:hAnsiTheme="minorHAnsi" w:cs="Arial"/>
          <w:sz w:val="18"/>
          <w:szCs w:val="18"/>
        </w:rPr>
        <w:t xml:space="preserve">Faculty </w:t>
      </w:r>
      <w:r w:rsidR="00E121FA" w:rsidRPr="00BD384E">
        <w:rPr>
          <w:rFonts w:asciiTheme="minorHAnsi" w:hAnsiTheme="minorHAnsi" w:cs="Arial"/>
          <w:sz w:val="18"/>
          <w:szCs w:val="18"/>
        </w:rPr>
        <w:t>m</w:t>
      </w:r>
      <w:r w:rsidRPr="00BD384E">
        <w:rPr>
          <w:rFonts w:asciiTheme="minorHAnsi" w:hAnsiTheme="minorHAnsi" w:cs="Arial"/>
          <w:sz w:val="18"/>
          <w:szCs w:val="18"/>
        </w:rPr>
        <w:t xml:space="preserve">embers </w:t>
      </w:r>
      <w:r w:rsidR="00922FCA" w:rsidRPr="00BD384E">
        <w:rPr>
          <w:rFonts w:asciiTheme="minorHAnsi" w:hAnsiTheme="minorHAnsi" w:cs="Arial"/>
          <w:sz w:val="18"/>
          <w:szCs w:val="18"/>
        </w:rPr>
        <w:t xml:space="preserve">of the </w:t>
      </w:r>
      <w:r w:rsidR="00E121FA" w:rsidRPr="00BD384E">
        <w:rPr>
          <w:rFonts w:asciiTheme="minorHAnsi" w:hAnsiTheme="minorHAnsi" w:cs="Arial"/>
          <w:sz w:val="18"/>
          <w:szCs w:val="18"/>
        </w:rPr>
        <w:t xml:space="preserve">CELL </w:t>
      </w:r>
      <w:r w:rsidR="00922FCA" w:rsidRPr="00BD384E">
        <w:rPr>
          <w:rFonts w:asciiTheme="minorHAnsi" w:hAnsiTheme="minorHAnsi" w:cs="Arial"/>
          <w:sz w:val="18"/>
          <w:szCs w:val="18"/>
        </w:rPr>
        <w:t>Graduate Program</w:t>
      </w:r>
      <w:r w:rsidR="00E121FA" w:rsidRPr="00BD384E">
        <w:rPr>
          <w:rFonts w:asciiTheme="minorHAnsi" w:hAnsiTheme="minorHAnsi" w:cs="Arial"/>
          <w:sz w:val="18"/>
          <w:szCs w:val="18"/>
        </w:rPr>
        <w:t xml:space="preserve"> </w:t>
      </w:r>
      <w:r w:rsidRPr="00BD384E">
        <w:rPr>
          <w:rFonts w:asciiTheme="minorHAnsi" w:hAnsiTheme="minorHAnsi" w:cs="Arial"/>
          <w:sz w:val="18"/>
          <w:szCs w:val="18"/>
        </w:rPr>
        <w:t>are committed to supporting full-time graduate students financially during the course of</w:t>
      </w:r>
      <w:r w:rsidR="0083750C">
        <w:rPr>
          <w:rFonts w:asciiTheme="minorHAnsi" w:hAnsiTheme="minorHAnsi" w:cs="Arial"/>
          <w:sz w:val="18"/>
          <w:szCs w:val="18"/>
        </w:rPr>
        <w:t xml:space="preserve"> their training.  </w:t>
      </w:r>
      <w:r w:rsidR="00971A26" w:rsidRPr="00BD384E">
        <w:rPr>
          <w:rFonts w:asciiTheme="minorHAnsi" w:hAnsiTheme="minorHAnsi" w:cs="Arial"/>
          <w:sz w:val="18"/>
          <w:szCs w:val="18"/>
        </w:rPr>
        <w:t xml:space="preserve">The </w:t>
      </w:r>
      <w:r w:rsidRPr="00BD384E">
        <w:rPr>
          <w:rFonts w:asciiTheme="minorHAnsi" w:hAnsiTheme="minorHAnsi" w:cs="Arial"/>
          <w:sz w:val="18"/>
          <w:szCs w:val="18"/>
        </w:rPr>
        <w:t>minimum l</w:t>
      </w:r>
      <w:r w:rsidR="00971A26" w:rsidRPr="00BD384E">
        <w:rPr>
          <w:rFonts w:asciiTheme="minorHAnsi" w:hAnsiTheme="minorHAnsi" w:cs="Arial"/>
          <w:sz w:val="18"/>
          <w:szCs w:val="18"/>
        </w:rPr>
        <w:t>evel of financial support is $2</w:t>
      </w:r>
      <w:r w:rsidR="00E976D0">
        <w:rPr>
          <w:rFonts w:asciiTheme="minorHAnsi" w:hAnsiTheme="minorHAnsi" w:cs="Arial"/>
          <w:sz w:val="18"/>
          <w:szCs w:val="18"/>
        </w:rPr>
        <w:t>5</w:t>
      </w:r>
      <w:r w:rsidRPr="00BD384E">
        <w:rPr>
          <w:rFonts w:asciiTheme="minorHAnsi" w:hAnsiTheme="minorHAnsi" w:cs="Arial"/>
          <w:sz w:val="18"/>
          <w:szCs w:val="18"/>
        </w:rPr>
        <w:t xml:space="preserve">,000 per annum, for a minimum </w:t>
      </w:r>
      <w:r w:rsidR="00E83732" w:rsidRPr="00BD384E">
        <w:rPr>
          <w:rFonts w:asciiTheme="minorHAnsi" w:hAnsiTheme="minorHAnsi" w:cs="Arial"/>
          <w:sz w:val="18"/>
          <w:szCs w:val="18"/>
        </w:rPr>
        <w:t>duration of 2</w:t>
      </w:r>
      <w:r w:rsidRPr="00BD384E">
        <w:rPr>
          <w:rFonts w:asciiTheme="minorHAnsi" w:hAnsiTheme="minorHAnsi" w:cs="Arial"/>
          <w:sz w:val="18"/>
          <w:szCs w:val="18"/>
        </w:rPr>
        <w:t xml:space="preserve"> (M.Sc. </w:t>
      </w:r>
      <w:r w:rsidR="00E83732" w:rsidRPr="00BD384E">
        <w:rPr>
          <w:rFonts w:asciiTheme="minorHAnsi" w:hAnsiTheme="minorHAnsi" w:cs="Arial"/>
          <w:sz w:val="18"/>
          <w:szCs w:val="18"/>
        </w:rPr>
        <w:t xml:space="preserve">students) or 4 </w:t>
      </w:r>
      <w:r w:rsidRPr="00BD384E">
        <w:rPr>
          <w:rFonts w:asciiTheme="minorHAnsi" w:hAnsiTheme="minorHAnsi" w:cs="Arial"/>
          <w:sz w:val="18"/>
          <w:szCs w:val="18"/>
        </w:rPr>
        <w:t xml:space="preserve">(Ph.D. </w:t>
      </w:r>
      <w:r w:rsidR="00E83732" w:rsidRPr="00BD384E">
        <w:rPr>
          <w:rFonts w:asciiTheme="minorHAnsi" w:hAnsiTheme="minorHAnsi" w:cs="Arial"/>
          <w:sz w:val="18"/>
          <w:szCs w:val="18"/>
        </w:rPr>
        <w:t>students</w:t>
      </w:r>
      <w:r w:rsidRPr="00BD384E">
        <w:rPr>
          <w:rFonts w:asciiTheme="minorHAnsi" w:hAnsiTheme="minorHAnsi" w:cs="Arial"/>
          <w:sz w:val="18"/>
          <w:szCs w:val="18"/>
        </w:rPr>
        <w:t>)</w:t>
      </w:r>
      <w:r w:rsidR="002040F8">
        <w:rPr>
          <w:rFonts w:asciiTheme="minorHAnsi" w:hAnsiTheme="minorHAnsi" w:cs="Arial"/>
          <w:sz w:val="18"/>
          <w:szCs w:val="18"/>
        </w:rPr>
        <w:t xml:space="preserve"> years.  </w:t>
      </w:r>
      <w:r w:rsidR="00E83732" w:rsidRPr="00BD384E">
        <w:rPr>
          <w:rFonts w:asciiTheme="minorHAnsi" w:hAnsiTheme="minorHAnsi" w:cs="Arial"/>
          <w:sz w:val="18"/>
          <w:szCs w:val="18"/>
        </w:rPr>
        <w:t>After these minimum durations, continued funding is at the discretion of the Research Supervisor</w:t>
      </w:r>
      <w:r w:rsidRPr="00BD384E">
        <w:rPr>
          <w:rFonts w:asciiTheme="minorHAnsi" w:hAnsiTheme="minorHAnsi" w:cs="Arial"/>
          <w:sz w:val="18"/>
          <w:szCs w:val="18"/>
        </w:rPr>
        <w:t xml:space="preserve">.  </w:t>
      </w:r>
      <w:r w:rsidR="002040F8" w:rsidRPr="00DB2B65">
        <w:rPr>
          <w:rFonts w:asciiTheme="minorHAnsi" w:hAnsiTheme="minorHAnsi" w:cs="Arial"/>
          <w:sz w:val="18"/>
          <w:szCs w:val="18"/>
        </w:rPr>
        <w:t>If termination of a student’s funding is contemplated</w:t>
      </w:r>
      <w:r w:rsidR="0083750C" w:rsidRPr="00DB2B65">
        <w:rPr>
          <w:rFonts w:asciiTheme="minorHAnsi" w:hAnsiTheme="minorHAnsi" w:cs="Arial"/>
          <w:sz w:val="18"/>
          <w:szCs w:val="18"/>
        </w:rPr>
        <w:t xml:space="preserve"> due to </w:t>
      </w:r>
      <w:r w:rsidR="00A80483" w:rsidRPr="00DB2B65">
        <w:rPr>
          <w:rFonts w:asciiTheme="minorHAnsi" w:hAnsiTheme="minorHAnsi" w:cs="Arial"/>
          <w:sz w:val="18"/>
          <w:szCs w:val="18"/>
        </w:rPr>
        <w:t xml:space="preserve">lab funding / </w:t>
      </w:r>
      <w:r w:rsidR="0083750C" w:rsidRPr="00DB2B65">
        <w:rPr>
          <w:rFonts w:asciiTheme="minorHAnsi" w:hAnsiTheme="minorHAnsi" w:cs="Arial"/>
          <w:sz w:val="18"/>
          <w:szCs w:val="18"/>
        </w:rPr>
        <w:t>financial difficulties</w:t>
      </w:r>
      <w:r w:rsidR="002040F8" w:rsidRPr="00DB2B65">
        <w:rPr>
          <w:rFonts w:asciiTheme="minorHAnsi" w:hAnsiTheme="minorHAnsi" w:cs="Arial"/>
          <w:sz w:val="18"/>
          <w:szCs w:val="18"/>
        </w:rPr>
        <w:t>, t</w:t>
      </w:r>
      <w:r w:rsidR="00E83732" w:rsidRPr="00DB2B65">
        <w:rPr>
          <w:rFonts w:asciiTheme="minorHAnsi" w:hAnsiTheme="minorHAnsi" w:cs="Arial"/>
          <w:sz w:val="18"/>
          <w:szCs w:val="18"/>
        </w:rPr>
        <w:t>he Resea</w:t>
      </w:r>
      <w:r w:rsidR="002040F8" w:rsidRPr="00DB2B65">
        <w:rPr>
          <w:rFonts w:asciiTheme="minorHAnsi" w:hAnsiTheme="minorHAnsi" w:cs="Arial"/>
          <w:sz w:val="18"/>
          <w:szCs w:val="18"/>
        </w:rPr>
        <w:t xml:space="preserve">rch Supervisor must inform the student </w:t>
      </w:r>
      <w:r w:rsidR="0083750C" w:rsidRPr="00DB2B65">
        <w:rPr>
          <w:rFonts w:asciiTheme="minorHAnsi" w:hAnsiTheme="minorHAnsi" w:cs="Arial"/>
          <w:sz w:val="18"/>
          <w:szCs w:val="18"/>
        </w:rPr>
        <w:t xml:space="preserve">of this possibility </w:t>
      </w:r>
      <w:r w:rsidR="002040F8" w:rsidRPr="00DB2B65">
        <w:rPr>
          <w:rFonts w:asciiTheme="minorHAnsi" w:hAnsiTheme="minorHAnsi" w:cs="Arial"/>
          <w:sz w:val="18"/>
          <w:szCs w:val="18"/>
        </w:rPr>
        <w:t>in writing (copy to the</w:t>
      </w:r>
      <w:r w:rsidR="0083750C" w:rsidRPr="00DB2B65">
        <w:rPr>
          <w:rFonts w:asciiTheme="minorHAnsi" w:hAnsiTheme="minorHAnsi" w:cs="Arial"/>
          <w:sz w:val="18"/>
          <w:szCs w:val="18"/>
        </w:rPr>
        <w:t xml:space="preserve"> Program Coordinator) at least 3</w:t>
      </w:r>
      <w:r w:rsidR="00E83732" w:rsidRPr="00DB2B65">
        <w:rPr>
          <w:rFonts w:asciiTheme="minorHAnsi" w:hAnsiTheme="minorHAnsi" w:cs="Arial"/>
          <w:sz w:val="18"/>
          <w:szCs w:val="18"/>
        </w:rPr>
        <w:t xml:space="preserve"> months prior to the end </w:t>
      </w:r>
      <w:r w:rsidR="002040F8" w:rsidRPr="00DB2B65">
        <w:rPr>
          <w:rFonts w:asciiTheme="minorHAnsi" w:hAnsiTheme="minorHAnsi" w:cs="Arial"/>
          <w:sz w:val="18"/>
          <w:szCs w:val="18"/>
        </w:rPr>
        <w:t>date of the student’s stipend.</w:t>
      </w:r>
      <w:r w:rsidR="002040F8">
        <w:rPr>
          <w:rFonts w:asciiTheme="minorHAnsi" w:hAnsiTheme="minorHAnsi" w:cs="Arial"/>
          <w:sz w:val="18"/>
          <w:szCs w:val="18"/>
        </w:rPr>
        <w:t xml:space="preserve">  </w:t>
      </w:r>
      <w:r w:rsidR="00881BDA" w:rsidRPr="00BD384E">
        <w:rPr>
          <w:rFonts w:asciiTheme="minorHAnsi" w:hAnsiTheme="minorHAnsi" w:cs="Arial"/>
          <w:sz w:val="18"/>
          <w:szCs w:val="18"/>
        </w:rPr>
        <w:t>Students are expected to pay tuition from their stipend.</w:t>
      </w:r>
    </w:p>
    <w:p w14:paraId="73E65858" w14:textId="19213B74" w:rsidR="00E121FA" w:rsidRPr="00DB2B65" w:rsidRDefault="00E83732" w:rsidP="00E121FA">
      <w:pPr>
        <w:autoSpaceDE w:val="0"/>
        <w:autoSpaceDN w:val="0"/>
        <w:adjustRightInd w:val="0"/>
        <w:rPr>
          <w:rFonts w:asciiTheme="minorHAnsi" w:hAnsiTheme="minorHAnsi" w:cs="Arial"/>
          <w:sz w:val="18"/>
          <w:szCs w:val="18"/>
        </w:rPr>
      </w:pPr>
      <w:r w:rsidRPr="00BD384E">
        <w:rPr>
          <w:rFonts w:asciiTheme="minorHAnsi" w:hAnsiTheme="minorHAnsi" w:cs="Arial"/>
          <w:sz w:val="18"/>
          <w:szCs w:val="18"/>
        </w:rPr>
        <w:tab/>
      </w:r>
      <w:r w:rsidR="00F04497" w:rsidRPr="00BD384E">
        <w:rPr>
          <w:rFonts w:asciiTheme="minorHAnsi" w:hAnsiTheme="minorHAnsi" w:cs="Arial"/>
          <w:sz w:val="18"/>
          <w:szCs w:val="18"/>
        </w:rPr>
        <w:t>The minimum funding package may include a maximum of two 0.5 Teaching Assistantships per year</w:t>
      </w:r>
      <w:r w:rsidR="00DB2B65">
        <w:rPr>
          <w:rFonts w:asciiTheme="minorHAnsi" w:hAnsiTheme="minorHAnsi" w:cs="Arial"/>
          <w:sz w:val="18"/>
          <w:szCs w:val="18"/>
        </w:rPr>
        <w:t xml:space="preserve">. </w:t>
      </w:r>
      <w:r w:rsidR="00F04497" w:rsidRPr="00BD384E">
        <w:rPr>
          <w:rFonts w:asciiTheme="minorHAnsi" w:hAnsiTheme="minorHAnsi" w:cs="Arial"/>
          <w:sz w:val="18"/>
          <w:szCs w:val="18"/>
        </w:rPr>
        <w:t xml:space="preserve"> </w:t>
      </w:r>
      <w:r w:rsidR="00DB2B65">
        <w:rPr>
          <w:rFonts w:asciiTheme="minorHAnsi" w:hAnsiTheme="minorHAnsi" w:cs="Arial"/>
          <w:sz w:val="18"/>
          <w:szCs w:val="18"/>
        </w:rPr>
        <w:t>In</w:t>
      </w:r>
      <w:r w:rsidR="0083750C">
        <w:rPr>
          <w:rFonts w:asciiTheme="minorHAnsi" w:hAnsiTheme="minorHAnsi" w:cs="Arial"/>
          <w:sz w:val="18"/>
          <w:szCs w:val="18"/>
        </w:rPr>
        <w:t xml:space="preserve"> </w:t>
      </w:r>
      <w:r w:rsidR="005358DA" w:rsidRPr="00BD384E">
        <w:rPr>
          <w:rFonts w:asciiTheme="minorHAnsi" w:hAnsiTheme="minorHAnsi" w:cs="Arial"/>
          <w:sz w:val="18"/>
          <w:szCs w:val="18"/>
        </w:rPr>
        <w:t xml:space="preserve">highly </w:t>
      </w:r>
      <w:r w:rsidR="00971A26" w:rsidRPr="00BD384E">
        <w:rPr>
          <w:rFonts w:asciiTheme="minorHAnsi" w:hAnsiTheme="minorHAnsi" w:cs="Arial"/>
          <w:sz w:val="18"/>
          <w:szCs w:val="18"/>
        </w:rPr>
        <w:t>exceptional</w:t>
      </w:r>
      <w:r w:rsidR="0083750C">
        <w:rPr>
          <w:rFonts w:asciiTheme="minorHAnsi" w:hAnsiTheme="minorHAnsi" w:cs="Arial"/>
          <w:sz w:val="18"/>
          <w:szCs w:val="18"/>
        </w:rPr>
        <w:t xml:space="preserve"> circumstances</w:t>
      </w:r>
      <w:r w:rsidR="00687042" w:rsidRPr="00BD384E">
        <w:rPr>
          <w:rFonts w:asciiTheme="minorHAnsi" w:hAnsiTheme="minorHAnsi" w:cs="Arial"/>
          <w:sz w:val="18"/>
          <w:szCs w:val="18"/>
        </w:rPr>
        <w:t xml:space="preserve"> there may be a mutual agreement between the student and supervisor to the contrary, in which case this must be reflected in the Table bel</w:t>
      </w:r>
      <w:r w:rsidR="007520A0" w:rsidRPr="00BD384E">
        <w:rPr>
          <w:rFonts w:asciiTheme="minorHAnsi" w:hAnsiTheme="minorHAnsi" w:cs="Arial"/>
          <w:sz w:val="18"/>
          <w:szCs w:val="18"/>
        </w:rPr>
        <w:t>ow</w:t>
      </w:r>
      <w:r w:rsidR="00971A26" w:rsidRPr="00BD384E">
        <w:rPr>
          <w:rFonts w:asciiTheme="minorHAnsi" w:hAnsiTheme="minorHAnsi" w:cs="Arial"/>
          <w:sz w:val="18"/>
          <w:szCs w:val="18"/>
        </w:rPr>
        <w:t xml:space="preserve"> and approved by the Director of the </w:t>
      </w:r>
      <w:r w:rsidR="00E121FA" w:rsidRPr="00BD384E">
        <w:rPr>
          <w:rFonts w:asciiTheme="minorHAnsi" w:hAnsiTheme="minorHAnsi" w:cs="Arial"/>
          <w:sz w:val="18"/>
          <w:szCs w:val="18"/>
        </w:rPr>
        <w:t xml:space="preserve">CELL </w:t>
      </w:r>
      <w:r w:rsidR="00971A26" w:rsidRPr="00BD384E">
        <w:rPr>
          <w:rFonts w:asciiTheme="minorHAnsi" w:hAnsiTheme="minorHAnsi" w:cs="Arial"/>
          <w:sz w:val="18"/>
          <w:szCs w:val="18"/>
        </w:rPr>
        <w:t>Graduate Program</w:t>
      </w:r>
      <w:r w:rsidR="007520A0" w:rsidRPr="00BD384E">
        <w:rPr>
          <w:rFonts w:asciiTheme="minorHAnsi" w:hAnsiTheme="minorHAnsi" w:cs="Arial"/>
          <w:sz w:val="18"/>
          <w:szCs w:val="18"/>
        </w:rPr>
        <w:t>.</w:t>
      </w:r>
      <w:r w:rsidR="00E121FA" w:rsidRPr="00BD384E">
        <w:rPr>
          <w:rFonts w:asciiTheme="minorHAnsi" w:hAnsiTheme="minorHAnsi" w:cs="Arial"/>
          <w:sz w:val="18"/>
          <w:szCs w:val="18"/>
        </w:rPr>
        <w:t xml:space="preserve">  </w:t>
      </w:r>
      <w:r w:rsidR="0083750C">
        <w:rPr>
          <w:rFonts w:asciiTheme="minorHAnsi" w:hAnsiTheme="minorHAnsi" w:cs="Arial"/>
          <w:sz w:val="18"/>
          <w:szCs w:val="18"/>
        </w:rPr>
        <w:t>Note</w:t>
      </w:r>
      <w:r w:rsidR="00F04497" w:rsidRPr="00BD384E">
        <w:rPr>
          <w:rFonts w:asciiTheme="minorHAnsi" w:hAnsiTheme="minorHAnsi" w:cs="Arial"/>
          <w:sz w:val="18"/>
          <w:szCs w:val="18"/>
        </w:rPr>
        <w:t xml:space="preserve"> that students are required to apply</w:t>
      </w:r>
      <w:r w:rsidR="0083750C">
        <w:rPr>
          <w:rFonts w:asciiTheme="minorHAnsi" w:hAnsiTheme="minorHAnsi" w:cs="Arial"/>
          <w:sz w:val="18"/>
          <w:szCs w:val="18"/>
        </w:rPr>
        <w:t xml:space="preserve"> for as many scholarships/</w:t>
      </w:r>
      <w:r w:rsidR="00F04497" w:rsidRPr="00BD384E">
        <w:rPr>
          <w:rFonts w:asciiTheme="minorHAnsi" w:hAnsiTheme="minorHAnsi" w:cs="Arial"/>
          <w:sz w:val="18"/>
          <w:szCs w:val="18"/>
        </w:rPr>
        <w:t>awards for which (s)he is eligible.  Students who</w:t>
      </w:r>
      <w:r w:rsidR="0083750C">
        <w:rPr>
          <w:rFonts w:asciiTheme="minorHAnsi" w:hAnsiTheme="minorHAnsi" w:cs="Arial"/>
          <w:sz w:val="18"/>
          <w:szCs w:val="18"/>
        </w:rPr>
        <w:t xml:space="preserve"> receive a scholarship/</w:t>
      </w:r>
      <w:r w:rsidR="00F04497" w:rsidRPr="00BD384E">
        <w:rPr>
          <w:rFonts w:asciiTheme="minorHAnsi" w:hAnsiTheme="minorHAnsi" w:cs="Arial"/>
          <w:sz w:val="18"/>
          <w:szCs w:val="18"/>
        </w:rPr>
        <w:t xml:space="preserve">award (excluding any tuition waiver) equal to or more </w:t>
      </w:r>
      <w:r w:rsidR="00496B22" w:rsidRPr="00BD384E">
        <w:rPr>
          <w:rFonts w:asciiTheme="minorHAnsi" w:hAnsiTheme="minorHAnsi" w:cs="Arial"/>
          <w:sz w:val="18"/>
          <w:szCs w:val="18"/>
        </w:rPr>
        <w:t>than $8,000/</w:t>
      </w:r>
      <w:r w:rsidR="0083750C">
        <w:rPr>
          <w:rFonts w:asciiTheme="minorHAnsi" w:hAnsiTheme="minorHAnsi" w:cs="Arial"/>
          <w:sz w:val="18"/>
          <w:szCs w:val="18"/>
        </w:rPr>
        <w:t>y</w:t>
      </w:r>
      <w:r w:rsidR="00F04497" w:rsidRPr="00BD384E">
        <w:rPr>
          <w:rFonts w:asciiTheme="minorHAnsi" w:hAnsiTheme="minorHAnsi" w:cs="Arial"/>
          <w:sz w:val="18"/>
          <w:szCs w:val="18"/>
        </w:rPr>
        <w:t xml:space="preserve">r will receive a </w:t>
      </w:r>
      <w:r w:rsidR="00F04497" w:rsidRPr="00BD384E">
        <w:rPr>
          <w:rFonts w:asciiTheme="minorHAnsi" w:hAnsiTheme="minorHAnsi" w:cs="Arial"/>
          <w:sz w:val="18"/>
          <w:szCs w:val="18"/>
          <w:u w:val="single"/>
        </w:rPr>
        <w:t>minimum</w:t>
      </w:r>
      <w:r w:rsidR="00496B22" w:rsidRPr="00BD384E">
        <w:rPr>
          <w:rFonts w:asciiTheme="minorHAnsi" w:hAnsiTheme="minorHAnsi" w:cs="Arial"/>
          <w:sz w:val="18"/>
          <w:szCs w:val="18"/>
        </w:rPr>
        <w:t xml:space="preserve"> top-up of $3,000/</w:t>
      </w:r>
      <w:r w:rsidR="0083750C">
        <w:rPr>
          <w:rFonts w:asciiTheme="minorHAnsi" w:hAnsiTheme="minorHAnsi" w:cs="Arial"/>
          <w:sz w:val="18"/>
          <w:szCs w:val="18"/>
        </w:rPr>
        <w:t>y</w:t>
      </w:r>
      <w:r w:rsidR="00F04497" w:rsidRPr="00BD384E">
        <w:rPr>
          <w:rFonts w:asciiTheme="minorHAnsi" w:hAnsiTheme="minorHAnsi" w:cs="Arial"/>
          <w:sz w:val="18"/>
          <w:szCs w:val="18"/>
        </w:rPr>
        <w:t>r above the minimum funding level for the duration of their scholarship/award (</w:t>
      </w:r>
      <w:r w:rsidR="00F04497" w:rsidRPr="00BD384E">
        <w:rPr>
          <w:rFonts w:asciiTheme="minorHAnsi" w:hAnsiTheme="minorHAnsi" w:cs="Arial"/>
          <w:i/>
          <w:sz w:val="18"/>
          <w:szCs w:val="18"/>
        </w:rPr>
        <w:t>i.e.</w:t>
      </w:r>
      <w:r w:rsidR="00F04497" w:rsidRPr="00BD384E">
        <w:rPr>
          <w:rFonts w:asciiTheme="minorHAnsi" w:hAnsiTheme="minorHAnsi" w:cs="Arial"/>
          <w:sz w:val="18"/>
          <w:szCs w:val="18"/>
        </w:rPr>
        <w:t xml:space="preserve"> these students will receive a</w:t>
      </w:r>
      <w:r w:rsidR="0083750C">
        <w:rPr>
          <w:rFonts w:asciiTheme="minorHAnsi" w:hAnsiTheme="minorHAnsi" w:cs="Arial"/>
          <w:sz w:val="18"/>
          <w:szCs w:val="18"/>
        </w:rPr>
        <w:t xml:space="preserve"> minimum funding package</w:t>
      </w:r>
      <w:r w:rsidR="00496B22" w:rsidRPr="00BD384E">
        <w:rPr>
          <w:rFonts w:asciiTheme="minorHAnsi" w:hAnsiTheme="minorHAnsi" w:cs="Arial"/>
          <w:sz w:val="18"/>
          <w:szCs w:val="18"/>
        </w:rPr>
        <w:t xml:space="preserve"> of $2</w:t>
      </w:r>
      <w:r w:rsidR="00E976D0">
        <w:rPr>
          <w:rFonts w:asciiTheme="minorHAnsi" w:hAnsiTheme="minorHAnsi" w:cs="Arial"/>
          <w:sz w:val="18"/>
          <w:szCs w:val="18"/>
        </w:rPr>
        <w:t>8</w:t>
      </w:r>
      <w:r w:rsidR="00496B22" w:rsidRPr="00BD384E">
        <w:rPr>
          <w:rFonts w:asciiTheme="minorHAnsi" w:hAnsiTheme="minorHAnsi" w:cs="Arial"/>
          <w:sz w:val="18"/>
          <w:szCs w:val="18"/>
        </w:rPr>
        <w:t>,000/</w:t>
      </w:r>
      <w:r w:rsidR="0083750C" w:rsidRPr="00DB2B65">
        <w:rPr>
          <w:rFonts w:asciiTheme="minorHAnsi" w:hAnsiTheme="minorHAnsi" w:cs="Arial"/>
          <w:sz w:val="18"/>
          <w:szCs w:val="18"/>
        </w:rPr>
        <w:t>y</w:t>
      </w:r>
      <w:r w:rsidR="00F04497" w:rsidRPr="00DB2B65">
        <w:rPr>
          <w:rFonts w:asciiTheme="minorHAnsi" w:hAnsiTheme="minorHAnsi" w:cs="Arial"/>
          <w:sz w:val="18"/>
          <w:szCs w:val="18"/>
        </w:rPr>
        <w:t>r).</w:t>
      </w:r>
      <w:r w:rsidR="00D50CD6" w:rsidRPr="00DB2B65">
        <w:rPr>
          <w:rFonts w:asciiTheme="minorHAnsi" w:hAnsiTheme="minorHAnsi" w:cs="Arial"/>
          <w:sz w:val="18"/>
          <w:szCs w:val="18"/>
        </w:rPr>
        <w:t xml:space="preserve">  </w:t>
      </w:r>
      <w:r w:rsidR="00E121FA" w:rsidRPr="00DB2B65">
        <w:rPr>
          <w:rFonts w:asciiTheme="minorHAnsi" w:hAnsiTheme="minorHAnsi" w:cs="Arial"/>
          <w:sz w:val="18"/>
          <w:szCs w:val="18"/>
        </w:rPr>
        <w:t>Students who receive a scholarship</w:t>
      </w:r>
      <w:r w:rsidR="0083750C" w:rsidRPr="00DB2B65">
        <w:rPr>
          <w:rFonts w:asciiTheme="minorHAnsi" w:hAnsiTheme="minorHAnsi" w:cs="Arial"/>
          <w:sz w:val="18"/>
          <w:szCs w:val="18"/>
        </w:rPr>
        <w:t>/award</w:t>
      </w:r>
      <w:r w:rsidR="00E121FA" w:rsidRPr="00DB2B65">
        <w:rPr>
          <w:rFonts w:asciiTheme="minorHAnsi" w:hAnsiTheme="minorHAnsi" w:cs="Arial"/>
          <w:sz w:val="18"/>
          <w:szCs w:val="18"/>
        </w:rPr>
        <w:t xml:space="preserve"> eq</w:t>
      </w:r>
      <w:r w:rsidR="00496B22" w:rsidRPr="00DB2B65">
        <w:rPr>
          <w:rFonts w:asciiTheme="minorHAnsi" w:hAnsiTheme="minorHAnsi" w:cs="Arial"/>
          <w:sz w:val="18"/>
          <w:szCs w:val="18"/>
        </w:rPr>
        <w:t>ual to or more than $16,000/</w:t>
      </w:r>
      <w:r w:rsidR="0083750C" w:rsidRPr="00DB2B65">
        <w:rPr>
          <w:rFonts w:asciiTheme="minorHAnsi" w:hAnsiTheme="minorHAnsi" w:cs="Arial"/>
          <w:sz w:val="18"/>
          <w:szCs w:val="18"/>
        </w:rPr>
        <w:t>y</w:t>
      </w:r>
      <w:r w:rsidR="00E121FA" w:rsidRPr="00DB2B65">
        <w:rPr>
          <w:rFonts w:asciiTheme="minorHAnsi" w:hAnsiTheme="minorHAnsi" w:cs="Arial"/>
          <w:sz w:val="18"/>
          <w:szCs w:val="18"/>
        </w:rPr>
        <w:t xml:space="preserve">r </w:t>
      </w:r>
      <w:r w:rsidR="0083750C" w:rsidRPr="00DB2B65">
        <w:rPr>
          <w:rFonts w:asciiTheme="minorHAnsi" w:hAnsiTheme="minorHAnsi" w:cs="Arial"/>
          <w:sz w:val="18"/>
          <w:szCs w:val="18"/>
        </w:rPr>
        <w:t xml:space="preserve">will </w:t>
      </w:r>
      <w:r w:rsidR="00E121FA" w:rsidRPr="00DB2B65">
        <w:rPr>
          <w:rFonts w:asciiTheme="minorHAnsi" w:hAnsiTheme="minorHAnsi" w:cs="Arial"/>
          <w:sz w:val="18"/>
          <w:szCs w:val="18"/>
        </w:rPr>
        <w:t xml:space="preserve">receive a </w:t>
      </w:r>
      <w:r w:rsidR="00E121FA" w:rsidRPr="00DB2B65">
        <w:rPr>
          <w:rFonts w:asciiTheme="minorHAnsi" w:hAnsiTheme="minorHAnsi" w:cs="Arial"/>
          <w:sz w:val="18"/>
          <w:szCs w:val="18"/>
          <w:u w:val="single"/>
        </w:rPr>
        <w:t>minimum</w:t>
      </w:r>
      <w:r w:rsidR="00496B22" w:rsidRPr="00DB2B65">
        <w:rPr>
          <w:rFonts w:asciiTheme="minorHAnsi" w:hAnsiTheme="minorHAnsi" w:cs="Arial"/>
          <w:sz w:val="18"/>
          <w:szCs w:val="18"/>
        </w:rPr>
        <w:t xml:space="preserve"> top-up of $6,000/</w:t>
      </w:r>
      <w:r w:rsidR="0083750C" w:rsidRPr="00DB2B65">
        <w:rPr>
          <w:rFonts w:asciiTheme="minorHAnsi" w:hAnsiTheme="minorHAnsi" w:cs="Arial"/>
          <w:sz w:val="18"/>
          <w:szCs w:val="18"/>
        </w:rPr>
        <w:t>y</w:t>
      </w:r>
      <w:r w:rsidR="00E121FA" w:rsidRPr="00DB2B65">
        <w:rPr>
          <w:rFonts w:asciiTheme="minorHAnsi" w:hAnsiTheme="minorHAnsi" w:cs="Arial"/>
          <w:sz w:val="18"/>
          <w:szCs w:val="18"/>
        </w:rPr>
        <w:t>r above the minimum funding level for the duration of their scholarship/award (</w:t>
      </w:r>
      <w:r w:rsidR="00E121FA" w:rsidRPr="00DB2B65">
        <w:rPr>
          <w:rFonts w:asciiTheme="minorHAnsi" w:hAnsiTheme="minorHAnsi" w:cs="Arial"/>
          <w:i/>
          <w:iCs/>
          <w:sz w:val="18"/>
          <w:szCs w:val="18"/>
        </w:rPr>
        <w:t xml:space="preserve">i.e. </w:t>
      </w:r>
      <w:r w:rsidR="00E121FA" w:rsidRPr="00DB2B65">
        <w:rPr>
          <w:rFonts w:asciiTheme="minorHAnsi" w:hAnsiTheme="minorHAnsi" w:cs="Arial"/>
          <w:sz w:val="18"/>
          <w:szCs w:val="18"/>
        </w:rPr>
        <w:t>these students will receive a minimum</w:t>
      </w:r>
      <w:r w:rsidR="00496B22" w:rsidRPr="00DB2B65">
        <w:rPr>
          <w:rFonts w:asciiTheme="minorHAnsi" w:hAnsiTheme="minorHAnsi" w:cs="Arial"/>
          <w:sz w:val="18"/>
          <w:szCs w:val="18"/>
        </w:rPr>
        <w:t xml:space="preserve"> funding package of $</w:t>
      </w:r>
      <w:r w:rsidR="00E976D0">
        <w:rPr>
          <w:rFonts w:asciiTheme="minorHAnsi" w:hAnsiTheme="minorHAnsi" w:cs="Arial"/>
          <w:sz w:val="18"/>
          <w:szCs w:val="18"/>
        </w:rPr>
        <w:t>31</w:t>
      </w:r>
      <w:bookmarkStart w:id="0" w:name="_GoBack"/>
      <w:bookmarkEnd w:id="0"/>
      <w:r w:rsidR="00496B22" w:rsidRPr="00DB2B65">
        <w:rPr>
          <w:rFonts w:asciiTheme="minorHAnsi" w:hAnsiTheme="minorHAnsi" w:cs="Arial"/>
          <w:sz w:val="18"/>
          <w:szCs w:val="18"/>
        </w:rPr>
        <w:t>,000/</w:t>
      </w:r>
      <w:r w:rsidR="0083750C" w:rsidRPr="00DB2B65">
        <w:rPr>
          <w:rFonts w:asciiTheme="minorHAnsi" w:hAnsiTheme="minorHAnsi" w:cs="Arial"/>
          <w:sz w:val="18"/>
          <w:szCs w:val="18"/>
        </w:rPr>
        <w:t>y</w:t>
      </w:r>
      <w:r w:rsidR="00E121FA" w:rsidRPr="00DB2B65">
        <w:rPr>
          <w:rFonts w:asciiTheme="minorHAnsi" w:hAnsiTheme="minorHAnsi" w:cs="Arial"/>
          <w:sz w:val="18"/>
          <w:szCs w:val="18"/>
        </w:rPr>
        <w:t xml:space="preserve">r).  </w:t>
      </w:r>
      <w:r w:rsidR="00D50CD6" w:rsidRPr="00DB2B65">
        <w:rPr>
          <w:rFonts w:asciiTheme="minorHAnsi" w:hAnsiTheme="minorHAnsi" w:cs="Arial"/>
          <w:sz w:val="18"/>
          <w:szCs w:val="18"/>
        </w:rPr>
        <w:t xml:space="preserve">In the case of students receiving </w:t>
      </w:r>
      <w:r w:rsidR="00881BDA" w:rsidRPr="00DB2B65">
        <w:rPr>
          <w:rFonts w:asciiTheme="minorHAnsi" w:hAnsiTheme="minorHAnsi" w:cs="Arial"/>
          <w:sz w:val="18"/>
          <w:szCs w:val="18"/>
        </w:rPr>
        <w:t>scholarships/awards totaling $35</w:t>
      </w:r>
      <w:r w:rsidR="00496B22" w:rsidRPr="00DB2B65">
        <w:rPr>
          <w:rFonts w:asciiTheme="minorHAnsi" w:hAnsiTheme="minorHAnsi" w:cs="Arial"/>
          <w:sz w:val="18"/>
          <w:szCs w:val="18"/>
        </w:rPr>
        <w:t>,000/</w:t>
      </w:r>
      <w:r w:rsidR="0083750C" w:rsidRPr="00DB2B65">
        <w:rPr>
          <w:rFonts w:asciiTheme="minorHAnsi" w:hAnsiTheme="minorHAnsi" w:cs="Arial"/>
          <w:sz w:val="18"/>
          <w:szCs w:val="18"/>
        </w:rPr>
        <w:t>y</w:t>
      </w:r>
      <w:r w:rsidR="00D50CD6" w:rsidRPr="00DB2B65">
        <w:rPr>
          <w:rFonts w:asciiTheme="minorHAnsi" w:hAnsiTheme="minorHAnsi" w:cs="Arial"/>
          <w:sz w:val="18"/>
          <w:szCs w:val="18"/>
        </w:rPr>
        <w:t>r or greater, any top-up is at the discretion of the Research Supervisor.</w:t>
      </w:r>
      <w:r w:rsidR="00E121FA" w:rsidRPr="00DB2B65">
        <w:rPr>
          <w:rFonts w:asciiTheme="minorHAnsi" w:hAnsiTheme="minorHAnsi" w:cs="Arial"/>
          <w:sz w:val="18"/>
          <w:szCs w:val="18"/>
        </w:rPr>
        <w:t xml:space="preserve">  When a </w:t>
      </w:r>
      <w:r w:rsidR="003349A2">
        <w:rPr>
          <w:rFonts w:asciiTheme="minorHAnsi" w:hAnsiTheme="minorHAnsi" w:cs="Arial"/>
          <w:sz w:val="18"/>
          <w:szCs w:val="18"/>
        </w:rPr>
        <w:t>scholarship/</w:t>
      </w:r>
      <w:r w:rsidR="0083750C" w:rsidRPr="00DB2B65">
        <w:rPr>
          <w:rFonts w:asciiTheme="minorHAnsi" w:hAnsiTheme="minorHAnsi" w:cs="Arial"/>
          <w:sz w:val="18"/>
          <w:szCs w:val="18"/>
        </w:rPr>
        <w:t>award ends, continuation of the</w:t>
      </w:r>
      <w:r w:rsidR="00E121FA" w:rsidRPr="00DB2B65">
        <w:rPr>
          <w:rFonts w:asciiTheme="minorHAnsi" w:hAnsiTheme="minorHAnsi" w:cs="Arial"/>
          <w:sz w:val="18"/>
          <w:szCs w:val="18"/>
        </w:rPr>
        <w:t xml:space="preserve"> top-up is at the Research Supervisor’s discretion.</w:t>
      </w:r>
    </w:p>
    <w:p w14:paraId="66D80F38" w14:textId="77777777" w:rsidR="00687042" w:rsidRPr="001434A6" w:rsidRDefault="00F04497" w:rsidP="00E121FA">
      <w:pPr>
        <w:rPr>
          <w:rFonts w:asciiTheme="minorHAnsi" w:hAnsiTheme="minorHAnsi" w:cs="Arial"/>
          <w:b/>
          <w:sz w:val="18"/>
          <w:szCs w:val="18"/>
        </w:rPr>
      </w:pPr>
      <w:r w:rsidRPr="00DB2B65">
        <w:rPr>
          <w:rFonts w:asciiTheme="minorHAnsi" w:hAnsiTheme="minorHAnsi" w:cs="Arial"/>
          <w:sz w:val="18"/>
          <w:szCs w:val="18"/>
        </w:rPr>
        <w:tab/>
      </w:r>
      <w:r w:rsidR="00687042" w:rsidRPr="00DB2B65">
        <w:rPr>
          <w:rFonts w:asciiTheme="minorHAnsi" w:hAnsiTheme="minorHAnsi" w:cs="Arial"/>
          <w:sz w:val="18"/>
          <w:szCs w:val="18"/>
        </w:rPr>
        <w:t>The sources of support indicated below (</w:t>
      </w:r>
      <w:r w:rsidR="00687042" w:rsidRPr="00DB2B65">
        <w:rPr>
          <w:rFonts w:asciiTheme="minorHAnsi" w:hAnsiTheme="minorHAnsi" w:cs="Arial"/>
          <w:i/>
          <w:iCs/>
          <w:sz w:val="18"/>
          <w:szCs w:val="18"/>
        </w:rPr>
        <w:t>e.g.</w:t>
      </w:r>
      <w:r w:rsidR="00496B22" w:rsidRPr="00DB2B65">
        <w:rPr>
          <w:rFonts w:asciiTheme="minorHAnsi" w:hAnsiTheme="minorHAnsi" w:cs="Arial"/>
          <w:sz w:val="18"/>
          <w:szCs w:val="18"/>
        </w:rPr>
        <w:t xml:space="preserve"> Scholar</w:t>
      </w:r>
      <w:r w:rsidR="00687042" w:rsidRPr="00DB2B65">
        <w:rPr>
          <w:rFonts w:asciiTheme="minorHAnsi" w:hAnsiTheme="minorHAnsi" w:cs="Arial"/>
          <w:sz w:val="18"/>
          <w:szCs w:val="18"/>
        </w:rPr>
        <w:t xml:space="preserve">ship, Teaching Assistantship, Research </w:t>
      </w:r>
      <w:r w:rsidR="00496B22" w:rsidRPr="00DB2B65">
        <w:rPr>
          <w:rFonts w:asciiTheme="minorHAnsi" w:hAnsiTheme="minorHAnsi" w:cs="Arial"/>
          <w:sz w:val="18"/>
          <w:szCs w:val="18"/>
        </w:rPr>
        <w:t>Assistantship</w:t>
      </w:r>
      <w:r w:rsidR="00687042" w:rsidRPr="00DB2B65">
        <w:rPr>
          <w:rFonts w:asciiTheme="minorHAnsi" w:hAnsiTheme="minorHAnsi" w:cs="Arial"/>
          <w:sz w:val="18"/>
          <w:szCs w:val="18"/>
        </w:rPr>
        <w:t xml:space="preserve">, Other) will be available to you, </w:t>
      </w:r>
      <w:r w:rsidR="007520A0" w:rsidRPr="00DB2B65">
        <w:rPr>
          <w:rFonts w:asciiTheme="minorHAnsi" w:hAnsiTheme="minorHAnsi" w:cs="Arial"/>
          <w:sz w:val="18"/>
          <w:szCs w:val="18"/>
        </w:rPr>
        <w:t xml:space="preserve">subject to satisfactory </w:t>
      </w:r>
      <w:r w:rsidR="00881BDA" w:rsidRPr="00DB2B65">
        <w:rPr>
          <w:rFonts w:asciiTheme="minorHAnsi" w:hAnsiTheme="minorHAnsi" w:cs="Arial"/>
          <w:sz w:val="18"/>
          <w:szCs w:val="18"/>
        </w:rPr>
        <w:t xml:space="preserve">academic and research </w:t>
      </w:r>
      <w:r w:rsidR="007520A0" w:rsidRPr="00DB2B65">
        <w:rPr>
          <w:rFonts w:asciiTheme="minorHAnsi" w:hAnsiTheme="minorHAnsi" w:cs="Arial"/>
          <w:sz w:val="18"/>
          <w:szCs w:val="18"/>
        </w:rPr>
        <w:t xml:space="preserve">progress and </w:t>
      </w:r>
      <w:r w:rsidR="00687042" w:rsidRPr="00DB2B65">
        <w:rPr>
          <w:rFonts w:asciiTheme="minorHAnsi" w:hAnsiTheme="minorHAnsi" w:cs="Arial"/>
          <w:sz w:val="18"/>
          <w:szCs w:val="18"/>
        </w:rPr>
        <w:t>unless unforeseen factors (</w:t>
      </w:r>
      <w:r w:rsidR="00687042" w:rsidRPr="00DB2B65">
        <w:rPr>
          <w:rFonts w:asciiTheme="minorHAnsi" w:hAnsiTheme="minorHAnsi" w:cs="Arial"/>
          <w:i/>
          <w:iCs/>
          <w:sz w:val="18"/>
          <w:szCs w:val="18"/>
        </w:rPr>
        <w:t>e.g.</w:t>
      </w:r>
      <w:r w:rsidR="00687042" w:rsidRPr="00DB2B65">
        <w:rPr>
          <w:rFonts w:asciiTheme="minorHAnsi" w:hAnsiTheme="minorHAnsi" w:cs="Arial"/>
          <w:sz w:val="18"/>
          <w:szCs w:val="18"/>
        </w:rPr>
        <w:t xml:space="preserve"> termination of research grant, reductions in T.A. budgets) intervene.  If a TAship</w:t>
      </w:r>
      <w:r w:rsidRPr="00DB2B65">
        <w:rPr>
          <w:rFonts w:asciiTheme="minorHAnsi" w:hAnsiTheme="minorHAnsi" w:cs="Arial"/>
          <w:sz w:val="18"/>
          <w:szCs w:val="18"/>
        </w:rPr>
        <w:t>(s)</w:t>
      </w:r>
      <w:r w:rsidR="00687042" w:rsidRPr="00DB2B65">
        <w:rPr>
          <w:rFonts w:asciiTheme="minorHAnsi" w:hAnsiTheme="minorHAnsi" w:cs="Arial"/>
          <w:sz w:val="18"/>
          <w:szCs w:val="18"/>
        </w:rPr>
        <w:t xml:space="preserve"> constitutes part of your funding</w:t>
      </w:r>
      <w:r w:rsidR="00687042" w:rsidRPr="001434A6">
        <w:rPr>
          <w:rFonts w:asciiTheme="minorHAnsi" w:hAnsiTheme="minorHAnsi" w:cs="Arial"/>
          <w:sz w:val="18"/>
          <w:szCs w:val="18"/>
        </w:rPr>
        <w:t xml:space="preserve"> package, you should be aware that TAships are awarded on the basis of academic preparation</w:t>
      </w:r>
      <w:r w:rsidR="00922FCA" w:rsidRPr="001434A6">
        <w:rPr>
          <w:rFonts w:asciiTheme="minorHAnsi" w:hAnsiTheme="minorHAnsi" w:cs="Arial"/>
          <w:sz w:val="18"/>
          <w:szCs w:val="18"/>
        </w:rPr>
        <w:t xml:space="preserve"> as opposed to financial need. </w:t>
      </w:r>
      <w:r w:rsidR="00971A26" w:rsidRPr="001434A6">
        <w:rPr>
          <w:rFonts w:asciiTheme="minorHAnsi" w:hAnsiTheme="minorHAnsi" w:cs="Arial"/>
          <w:sz w:val="18"/>
          <w:szCs w:val="18"/>
        </w:rPr>
        <w:t xml:space="preserve"> </w:t>
      </w:r>
      <w:r w:rsidRPr="001434A6">
        <w:rPr>
          <w:rFonts w:asciiTheme="minorHAnsi" w:hAnsiTheme="minorHAnsi" w:cs="Arial"/>
          <w:b/>
          <w:sz w:val="18"/>
          <w:szCs w:val="18"/>
        </w:rPr>
        <w:t xml:space="preserve">ALL FINANCIAL SUPPORT IS CONTINGENT UPON SATISFACTORY </w:t>
      </w:r>
      <w:r w:rsidR="00E83732">
        <w:rPr>
          <w:rFonts w:asciiTheme="minorHAnsi" w:hAnsiTheme="minorHAnsi" w:cs="Arial"/>
          <w:b/>
          <w:sz w:val="18"/>
          <w:szCs w:val="18"/>
        </w:rPr>
        <w:t xml:space="preserve">ACADEMIC AND RESEARCH </w:t>
      </w:r>
      <w:r w:rsidRPr="001434A6">
        <w:rPr>
          <w:rFonts w:asciiTheme="minorHAnsi" w:hAnsiTheme="minorHAnsi" w:cs="Arial"/>
          <w:b/>
          <w:sz w:val="18"/>
          <w:szCs w:val="18"/>
        </w:rPr>
        <w:t>PERFORMANCE AND IS SUBJECT TO YEARLY REVIEW.</w:t>
      </w:r>
    </w:p>
    <w:p w14:paraId="09CCBCE0" w14:textId="77777777" w:rsidR="00F04497" w:rsidRPr="0083750C" w:rsidRDefault="00F04497">
      <w:pPr>
        <w:tabs>
          <w:tab w:val="left" w:pos="4770"/>
          <w:tab w:val="right" w:leader="underscore" w:pos="9360"/>
        </w:tabs>
        <w:jc w:val="both"/>
        <w:rPr>
          <w:rFonts w:asciiTheme="minorHAnsi" w:hAnsiTheme="minorHAnsi" w:cs="Arial"/>
          <w:sz w:val="8"/>
          <w:szCs w:val="8"/>
        </w:rPr>
      </w:pPr>
    </w:p>
    <w:p w14:paraId="0E769593" w14:textId="77777777" w:rsidR="00687042" w:rsidRPr="001434A6" w:rsidRDefault="00687042">
      <w:pPr>
        <w:tabs>
          <w:tab w:val="left" w:pos="4770"/>
          <w:tab w:val="right" w:leader="underscore" w:pos="9360"/>
        </w:tabs>
        <w:jc w:val="both"/>
        <w:rPr>
          <w:rFonts w:asciiTheme="minorHAnsi" w:hAnsiTheme="minorHAnsi" w:cs="Arial"/>
          <w:b/>
          <w:bCs/>
          <w:sz w:val="18"/>
          <w:szCs w:val="18"/>
        </w:rPr>
      </w:pPr>
      <w:r w:rsidRPr="001434A6">
        <w:rPr>
          <w:rFonts w:asciiTheme="minorHAnsi" w:hAnsiTheme="minorHAnsi" w:cs="Arial"/>
          <w:b/>
          <w:bCs/>
          <w:sz w:val="18"/>
          <w:szCs w:val="18"/>
        </w:rPr>
        <w:t>Session/Year</w:t>
      </w:r>
      <w:r w:rsidRPr="001434A6">
        <w:rPr>
          <w:rFonts w:asciiTheme="minorHAnsi" w:hAnsiTheme="minorHAnsi" w:cs="Arial"/>
          <w:b/>
          <w:bCs/>
          <w:sz w:val="18"/>
          <w:szCs w:val="18"/>
        </w:rPr>
        <w:tab/>
        <w:t xml:space="preserve">Support Provided </w:t>
      </w:r>
      <w:r w:rsidRPr="001434A6">
        <w:rPr>
          <w:rFonts w:asciiTheme="minorHAnsi" w:hAnsiTheme="minorHAnsi" w:cs="Arial"/>
          <w:sz w:val="18"/>
          <w:szCs w:val="18"/>
        </w:rPr>
        <w:t>(source and $ amount)</w:t>
      </w:r>
    </w:p>
    <w:tbl>
      <w:tblPr>
        <w:tblW w:w="0" w:type="auto"/>
        <w:tblInd w:w="108" w:type="dxa"/>
        <w:tblLayout w:type="fixed"/>
        <w:tblLook w:val="0000" w:firstRow="0" w:lastRow="0" w:firstColumn="0" w:lastColumn="0" w:noHBand="0" w:noVBand="0"/>
      </w:tblPr>
      <w:tblGrid>
        <w:gridCol w:w="1977"/>
        <w:gridCol w:w="8103"/>
      </w:tblGrid>
      <w:tr w:rsidR="00687042" w:rsidRPr="001434A6" w14:paraId="3D3D46EC" w14:textId="77777777">
        <w:trPr>
          <w:trHeight w:val="432"/>
        </w:trPr>
        <w:tc>
          <w:tcPr>
            <w:tcW w:w="1977" w:type="dxa"/>
            <w:tcBorders>
              <w:top w:val="single" w:sz="6" w:space="0" w:color="auto"/>
              <w:left w:val="single" w:sz="6" w:space="0" w:color="auto"/>
              <w:bottom w:val="single" w:sz="6" w:space="0" w:color="auto"/>
              <w:right w:val="single" w:sz="6" w:space="0" w:color="auto"/>
            </w:tcBorders>
          </w:tcPr>
          <w:p w14:paraId="7654E4B7" w14:textId="77777777" w:rsidR="00687042" w:rsidRPr="001434A6" w:rsidRDefault="00687042">
            <w:pPr>
              <w:tabs>
                <w:tab w:val="right" w:leader="underscore" w:pos="9360"/>
              </w:tabs>
              <w:jc w:val="both"/>
              <w:rPr>
                <w:rFonts w:asciiTheme="minorHAnsi" w:hAnsiTheme="minorHAnsi" w:cs="Arial"/>
                <w:b/>
                <w:bCs/>
                <w:sz w:val="18"/>
                <w:szCs w:val="18"/>
              </w:rPr>
            </w:pPr>
          </w:p>
          <w:p w14:paraId="31D74927" w14:textId="77777777" w:rsidR="00687042" w:rsidRPr="001434A6" w:rsidRDefault="00687042">
            <w:pPr>
              <w:tabs>
                <w:tab w:val="right" w:leader="underscore" w:pos="9360"/>
              </w:tabs>
              <w:jc w:val="both"/>
              <w:rPr>
                <w:rFonts w:asciiTheme="minorHAnsi" w:hAnsiTheme="minorHAnsi" w:cs="Arial"/>
                <w:b/>
                <w:bCs/>
                <w:sz w:val="18"/>
                <w:szCs w:val="18"/>
              </w:rPr>
            </w:pPr>
          </w:p>
        </w:tc>
        <w:tc>
          <w:tcPr>
            <w:tcW w:w="8103" w:type="dxa"/>
            <w:tcBorders>
              <w:top w:val="single" w:sz="6" w:space="0" w:color="auto"/>
              <w:left w:val="single" w:sz="6" w:space="0" w:color="auto"/>
              <w:bottom w:val="single" w:sz="6" w:space="0" w:color="auto"/>
              <w:right w:val="single" w:sz="6" w:space="0" w:color="auto"/>
            </w:tcBorders>
          </w:tcPr>
          <w:p w14:paraId="2B1E1CA2" w14:textId="77777777" w:rsidR="00687042" w:rsidRPr="001434A6" w:rsidRDefault="00687042">
            <w:pPr>
              <w:tabs>
                <w:tab w:val="right" w:leader="underscore" w:pos="9360"/>
              </w:tabs>
              <w:jc w:val="both"/>
              <w:rPr>
                <w:rFonts w:asciiTheme="minorHAnsi" w:hAnsiTheme="minorHAnsi" w:cs="Arial"/>
                <w:b/>
                <w:bCs/>
                <w:sz w:val="18"/>
                <w:szCs w:val="18"/>
              </w:rPr>
            </w:pPr>
          </w:p>
        </w:tc>
      </w:tr>
      <w:tr w:rsidR="00332766" w:rsidRPr="001434A6" w14:paraId="517A5ACA" w14:textId="77777777">
        <w:trPr>
          <w:trHeight w:val="432"/>
        </w:trPr>
        <w:tc>
          <w:tcPr>
            <w:tcW w:w="1977" w:type="dxa"/>
            <w:tcBorders>
              <w:top w:val="single" w:sz="6" w:space="0" w:color="auto"/>
              <w:left w:val="single" w:sz="6" w:space="0" w:color="auto"/>
              <w:bottom w:val="single" w:sz="6" w:space="0" w:color="auto"/>
              <w:right w:val="single" w:sz="6" w:space="0" w:color="auto"/>
            </w:tcBorders>
          </w:tcPr>
          <w:p w14:paraId="72D69DEE" w14:textId="77777777" w:rsidR="00332766" w:rsidRPr="001434A6" w:rsidRDefault="00332766">
            <w:pPr>
              <w:tabs>
                <w:tab w:val="right" w:leader="underscore" w:pos="9360"/>
              </w:tabs>
              <w:jc w:val="both"/>
              <w:rPr>
                <w:rFonts w:asciiTheme="minorHAnsi" w:hAnsiTheme="minorHAnsi" w:cs="Arial"/>
                <w:b/>
                <w:bCs/>
                <w:sz w:val="18"/>
                <w:szCs w:val="18"/>
              </w:rPr>
            </w:pPr>
          </w:p>
          <w:p w14:paraId="2E759744" w14:textId="77777777" w:rsidR="000E48B9" w:rsidRPr="001434A6" w:rsidRDefault="000E48B9">
            <w:pPr>
              <w:tabs>
                <w:tab w:val="right" w:leader="underscore" w:pos="9360"/>
              </w:tabs>
              <w:jc w:val="both"/>
              <w:rPr>
                <w:rFonts w:asciiTheme="minorHAnsi" w:hAnsiTheme="minorHAnsi" w:cs="Arial"/>
                <w:b/>
                <w:bCs/>
                <w:sz w:val="18"/>
                <w:szCs w:val="18"/>
              </w:rPr>
            </w:pPr>
          </w:p>
        </w:tc>
        <w:tc>
          <w:tcPr>
            <w:tcW w:w="8103" w:type="dxa"/>
            <w:tcBorders>
              <w:top w:val="single" w:sz="6" w:space="0" w:color="auto"/>
              <w:left w:val="single" w:sz="6" w:space="0" w:color="auto"/>
              <w:bottom w:val="single" w:sz="6" w:space="0" w:color="auto"/>
              <w:right w:val="single" w:sz="6" w:space="0" w:color="auto"/>
            </w:tcBorders>
          </w:tcPr>
          <w:p w14:paraId="7038E371" w14:textId="77777777" w:rsidR="00332766" w:rsidRPr="001434A6" w:rsidRDefault="00332766">
            <w:pPr>
              <w:tabs>
                <w:tab w:val="right" w:leader="underscore" w:pos="9360"/>
              </w:tabs>
              <w:jc w:val="both"/>
              <w:rPr>
                <w:rFonts w:asciiTheme="minorHAnsi" w:hAnsiTheme="minorHAnsi" w:cs="Arial"/>
                <w:b/>
                <w:bCs/>
                <w:sz w:val="18"/>
                <w:szCs w:val="18"/>
              </w:rPr>
            </w:pPr>
          </w:p>
        </w:tc>
      </w:tr>
      <w:tr w:rsidR="004E5531" w:rsidRPr="001434A6" w14:paraId="757DD9B6" w14:textId="77777777">
        <w:trPr>
          <w:trHeight w:val="432"/>
        </w:trPr>
        <w:tc>
          <w:tcPr>
            <w:tcW w:w="1977" w:type="dxa"/>
            <w:tcBorders>
              <w:top w:val="single" w:sz="6" w:space="0" w:color="auto"/>
              <w:left w:val="single" w:sz="6" w:space="0" w:color="auto"/>
              <w:bottom w:val="single" w:sz="6" w:space="0" w:color="auto"/>
              <w:right w:val="single" w:sz="6" w:space="0" w:color="auto"/>
            </w:tcBorders>
          </w:tcPr>
          <w:p w14:paraId="5DF9D138" w14:textId="77777777" w:rsidR="004E5531" w:rsidRPr="001434A6" w:rsidRDefault="004E5531">
            <w:pPr>
              <w:tabs>
                <w:tab w:val="right" w:leader="underscore" w:pos="9360"/>
              </w:tabs>
              <w:jc w:val="both"/>
              <w:rPr>
                <w:rFonts w:asciiTheme="minorHAnsi" w:hAnsiTheme="minorHAnsi" w:cs="Arial"/>
                <w:b/>
                <w:bCs/>
                <w:sz w:val="18"/>
                <w:szCs w:val="18"/>
              </w:rPr>
            </w:pPr>
          </w:p>
          <w:p w14:paraId="53DC4961" w14:textId="77777777" w:rsidR="004E5531" w:rsidRPr="001434A6" w:rsidRDefault="004E5531">
            <w:pPr>
              <w:tabs>
                <w:tab w:val="right" w:leader="underscore" w:pos="9360"/>
              </w:tabs>
              <w:jc w:val="both"/>
              <w:rPr>
                <w:rFonts w:asciiTheme="minorHAnsi" w:hAnsiTheme="minorHAnsi" w:cs="Arial"/>
                <w:b/>
                <w:bCs/>
                <w:sz w:val="18"/>
                <w:szCs w:val="18"/>
              </w:rPr>
            </w:pPr>
          </w:p>
        </w:tc>
        <w:tc>
          <w:tcPr>
            <w:tcW w:w="8103" w:type="dxa"/>
            <w:tcBorders>
              <w:top w:val="single" w:sz="6" w:space="0" w:color="auto"/>
              <w:left w:val="single" w:sz="6" w:space="0" w:color="auto"/>
              <w:bottom w:val="single" w:sz="6" w:space="0" w:color="auto"/>
              <w:right w:val="single" w:sz="6" w:space="0" w:color="auto"/>
            </w:tcBorders>
          </w:tcPr>
          <w:p w14:paraId="44F7E7A1" w14:textId="77777777" w:rsidR="004E5531" w:rsidRPr="001434A6" w:rsidRDefault="004E5531">
            <w:pPr>
              <w:tabs>
                <w:tab w:val="right" w:leader="underscore" w:pos="9360"/>
              </w:tabs>
              <w:jc w:val="both"/>
              <w:rPr>
                <w:rFonts w:asciiTheme="minorHAnsi" w:hAnsiTheme="minorHAnsi" w:cs="Arial"/>
                <w:b/>
                <w:bCs/>
                <w:sz w:val="18"/>
                <w:szCs w:val="18"/>
              </w:rPr>
            </w:pPr>
          </w:p>
        </w:tc>
      </w:tr>
      <w:tr w:rsidR="004E5531" w:rsidRPr="001434A6" w14:paraId="52C837D8" w14:textId="77777777">
        <w:trPr>
          <w:trHeight w:val="432"/>
        </w:trPr>
        <w:tc>
          <w:tcPr>
            <w:tcW w:w="1977" w:type="dxa"/>
            <w:tcBorders>
              <w:top w:val="single" w:sz="6" w:space="0" w:color="auto"/>
              <w:left w:val="single" w:sz="6" w:space="0" w:color="auto"/>
              <w:bottom w:val="single" w:sz="6" w:space="0" w:color="auto"/>
              <w:right w:val="single" w:sz="6" w:space="0" w:color="auto"/>
            </w:tcBorders>
          </w:tcPr>
          <w:p w14:paraId="78160D3B" w14:textId="77777777" w:rsidR="004E5531" w:rsidRPr="001434A6" w:rsidRDefault="004E5531">
            <w:pPr>
              <w:tabs>
                <w:tab w:val="right" w:leader="underscore" w:pos="9360"/>
              </w:tabs>
              <w:jc w:val="both"/>
              <w:rPr>
                <w:rFonts w:asciiTheme="minorHAnsi" w:hAnsiTheme="minorHAnsi" w:cs="Arial"/>
                <w:b/>
                <w:bCs/>
                <w:sz w:val="18"/>
                <w:szCs w:val="18"/>
              </w:rPr>
            </w:pPr>
          </w:p>
          <w:p w14:paraId="010682DA" w14:textId="77777777" w:rsidR="004E5531" w:rsidRPr="001434A6" w:rsidRDefault="004E5531">
            <w:pPr>
              <w:tabs>
                <w:tab w:val="right" w:leader="underscore" w:pos="9360"/>
              </w:tabs>
              <w:jc w:val="both"/>
              <w:rPr>
                <w:rFonts w:asciiTheme="minorHAnsi" w:hAnsiTheme="minorHAnsi" w:cs="Arial"/>
                <w:b/>
                <w:bCs/>
                <w:sz w:val="18"/>
                <w:szCs w:val="18"/>
              </w:rPr>
            </w:pPr>
          </w:p>
        </w:tc>
        <w:tc>
          <w:tcPr>
            <w:tcW w:w="8103" w:type="dxa"/>
            <w:tcBorders>
              <w:top w:val="single" w:sz="6" w:space="0" w:color="auto"/>
              <w:left w:val="single" w:sz="6" w:space="0" w:color="auto"/>
              <w:bottom w:val="single" w:sz="6" w:space="0" w:color="auto"/>
              <w:right w:val="single" w:sz="6" w:space="0" w:color="auto"/>
            </w:tcBorders>
          </w:tcPr>
          <w:p w14:paraId="71D6A6C1" w14:textId="77777777" w:rsidR="004E5531" w:rsidRPr="001434A6" w:rsidRDefault="004E5531">
            <w:pPr>
              <w:tabs>
                <w:tab w:val="right" w:leader="underscore" w:pos="9360"/>
              </w:tabs>
              <w:jc w:val="both"/>
              <w:rPr>
                <w:rFonts w:asciiTheme="minorHAnsi" w:hAnsiTheme="minorHAnsi" w:cs="Arial"/>
                <w:b/>
                <w:bCs/>
                <w:sz w:val="18"/>
                <w:szCs w:val="18"/>
              </w:rPr>
            </w:pPr>
          </w:p>
        </w:tc>
      </w:tr>
      <w:tr w:rsidR="00332766" w:rsidRPr="001434A6" w14:paraId="710EFDE0" w14:textId="77777777">
        <w:trPr>
          <w:trHeight w:val="432"/>
        </w:trPr>
        <w:tc>
          <w:tcPr>
            <w:tcW w:w="1977" w:type="dxa"/>
            <w:tcBorders>
              <w:top w:val="single" w:sz="6" w:space="0" w:color="auto"/>
              <w:left w:val="single" w:sz="6" w:space="0" w:color="auto"/>
              <w:bottom w:val="single" w:sz="6" w:space="0" w:color="auto"/>
              <w:right w:val="single" w:sz="6" w:space="0" w:color="auto"/>
            </w:tcBorders>
          </w:tcPr>
          <w:p w14:paraId="661336E7" w14:textId="77777777" w:rsidR="00332766" w:rsidRPr="001434A6" w:rsidRDefault="00332766">
            <w:pPr>
              <w:tabs>
                <w:tab w:val="right" w:leader="underscore" w:pos="9360"/>
              </w:tabs>
              <w:jc w:val="both"/>
              <w:rPr>
                <w:rFonts w:asciiTheme="minorHAnsi" w:hAnsiTheme="minorHAnsi" w:cs="Arial"/>
                <w:b/>
                <w:bCs/>
                <w:sz w:val="18"/>
                <w:szCs w:val="18"/>
              </w:rPr>
            </w:pPr>
          </w:p>
          <w:p w14:paraId="0A2E292B" w14:textId="77777777" w:rsidR="000E48B9" w:rsidRPr="001434A6" w:rsidRDefault="000E48B9">
            <w:pPr>
              <w:tabs>
                <w:tab w:val="right" w:leader="underscore" w:pos="9360"/>
              </w:tabs>
              <w:jc w:val="both"/>
              <w:rPr>
                <w:rFonts w:asciiTheme="minorHAnsi" w:hAnsiTheme="minorHAnsi" w:cs="Arial"/>
                <w:b/>
                <w:bCs/>
                <w:sz w:val="18"/>
                <w:szCs w:val="18"/>
              </w:rPr>
            </w:pPr>
          </w:p>
        </w:tc>
        <w:tc>
          <w:tcPr>
            <w:tcW w:w="8103" w:type="dxa"/>
            <w:tcBorders>
              <w:top w:val="single" w:sz="6" w:space="0" w:color="auto"/>
              <w:left w:val="single" w:sz="6" w:space="0" w:color="auto"/>
              <w:bottom w:val="single" w:sz="6" w:space="0" w:color="auto"/>
              <w:right w:val="single" w:sz="6" w:space="0" w:color="auto"/>
            </w:tcBorders>
          </w:tcPr>
          <w:p w14:paraId="27EE03A8" w14:textId="77777777" w:rsidR="00332766" w:rsidRPr="001434A6" w:rsidRDefault="00332766">
            <w:pPr>
              <w:tabs>
                <w:tab w:val="right" w:leader="underscore" w:pos="9360"/>
              </w:tabs>
              <w:jc w:val="both"/>
              <w:rPr>
                <w:rFonts w:asciiTheme="minorHAnsi" w:hAnsiTheme="minorHAnsi" w:cs="Arial"/>
                <w:b/>
                <w:bCs/>
                <w:sz w:val="18"/>
                <w:szCs w:val="18"/>
              </w:rPr>
            </w:pPr>
          </w:p>
        </w:tc>
      </w:tr>
      <w:tr w:rsidR="00687042" w:rsidRPr="001434A6" w14:paraId="760F9A3C" w14:textId="77777777">
        <w:trPr>
          <w:trHeight w:val="432"/>
        </w:trPr>
        <w:tc>
          <w:tcPr>
            <w:tcW w:w="1977" w:type="dxa"/>
            <w:tcBorders>
              <w:top w:val="single" w:sz="6" w:space="0" w:color="auto"/>
              <w:left w:val="single" w:sz="6" w:space="0" w:color="auto"/>
              <w:bottom w:val="single" w:sz="6" w:space="0" w:color="auto"/>
              <w:right w:val="single" w:sz="6" w:space="0" w:color="auto"/>
            </w:tcBorders>
          </w:tcPr>
          <w:p w14:paraId="672E5CE7" w14:textId="77777777" w:rsidR="00687042" w:rsidRPr="001434A6" w:rsidRDefault="00687042">
            <w:pPr>
              <w:tabs>
                <w:tab w:val="right" w:leader="underscore" w:pos="9360"/>
              </w:tabs>
              <w:jc w:val="both"/>
              <w:rPr>
                <w:rFonts w:asciiTheme="minorHAnsi" w:hAnsiTheme="minorHAnsi" w:cs="Arial"/>
                <w:b/>
                <w:bCs/>
                <w:sz w:val="18"/>
                <w:szCs w:val="18"/>
              </w:rPr>
            </w:pPr>
          </w:p>
          <w:p w14:paraId="78AF04B9" w14:textId="77777777" w:rsidR="00687042" w:rsidRPr="001434A6" w:rsidRDefault="00687042">
            <w:pPr>
              <w:tabs>
                <w:tab w:val="right" w:leader="underscore" w:pos="9360"/>
              </w:tabs>
              <w:jc w:val="both"/>
              <w:rPr>
                <w:rFonts w:asciiTheme="minorHAnsi" w:hAnsiTheme="minorHAnsi" w:cs="Arial"/>
                <w:b/>
                <w:bCs/>
                <w:sz w:val="18"/>
                <w:szCs w:val="18"/>
              </w:rPr>
            </w:pPr>
          </w:p>
        </w:tc>
        <w:tc>
          <w:tcPr>
            <w:tcW w:w="8103" w:type="dxa"/>
            <w:tcBorders>
              <w:top w:val="single" w:sz="6" w:space="0" w:color="auto"/>
              <w:left w:val="single" w:sz="6" w:space="0" w:color="auto"/>
              <w:bottom w:val="single" w:sz="6" w:space="0" w:color="auto"/>
              <w:right w:val="single" w:sz="6" w:space="0" w:color="auto"/>
            </w:tcBorders>
          </w:tcPr>
          <w:p w14:paraId="6D55223E" w14:textId="77777777" w:rsidR="00687042" w:rsidRPr="001434A6" w:rsidRDefault="00687042">
            <w:pPr>
              <w:tabs>
                <w:tab w:val="right" w:leader="underscore" w:pos="9360"/>
              </w:tabs>
              <w:jc w:val="both"/>
              <w:rPr>
                <w:rFonts w:asciiTheme="minorHAnsi" w:hAnsiTheme="minorHAnsi" w:cs="Arial"/>
                <w:b/>
                <w:bCs/>
                <w:sz w:val="18"/>
                <w:szCs w:val="18"/>
              </w:rPr>
            </w:pPr>
          </w:p>
        </w:tc>
      </w:tr>
    </w:tbl>
    <w:p w14:paraId="4F9CD76C" w14:textId="77777777" w:rsidR="004E5531" w:rsidRPr="001434A6" w:rsidRDefault="004E5531" w:rsidP="00496B22">
      <w:pPr>
        <w:rPr>
          <w:rFonts w:asciiTheme="minorHAnsi" w:hAnsiTheme="minorHAnsi" w:cs="Arial"/>
          <w:sz w:val="18"/>
          <w:szCs w:val="18"/>
        </w:rPr>
      </w:pPr>
      <w:r w:rsidRPr="001434A6">
        <w:rPr>
          <w:rFonts w:asciiTheme="minorHAnsi" w:hAnsiTheme="minorHAnsi" w:cs="Arial"/>
          <w:b/>
          <w:sz w:val="18"/>
          <w:szCs w:val="18"/>
        </w:rPr>
        <w:lastRenderedPageBreak/>
        <w:t>Supervision.</w:t>
      </w:r>
      <w:r w:rsidRPr="001434A6">
        <w:rPr>
          <w:rFonts w:asciiTheme="minorHAnsi" w:hAnsiTheme="minorHAnsi" w:cs="Arial"/>
          <w:sz w:val="18"/>
          <w:szCs w:val="18"/>
        </w:rPr>
        <w:t xml:space="preserve">  </w:t>
      </w:r>
      <w:r w:rsidR="00971A26" w:rsidRPr="001434A6">
        <w:rPr>
          <w:rFonts w:asciiTheme="minorHAnsi" w:hAnsiTheme="minorHAnsi" w:cs="Arial"/>
          <w:sz w:val="18"/>
          <w:szCs w:val="18"/>
        </w:rPr>
        <w:t xml:space="preserve">The responsibilities of Supervisors and Graduate Students can be found </w:t>
      </w:r>
      <w:hyperlink r:id="rId7" w:history="1">
        <w:r w:rsidR="007728ED" w:rsidRPr="007728ED">
          <w:rPr>
            <w:rStyle w:val="Hyperlink"/>
            <w:rFonts w:asciiTheme="minorHAnsi" w:hAnsiTheme="minorHAnsi" w:cs="Arial"/>
            <w:sz w:val="18"/>
            <w:szCs w:val="18"/>
          </w:rPr>
          <w:t>here</w:t>
        </w:r>
      </w:hyperlink>
      <w:r w:rsidR="007728ED">
        <w:rPr>
          <w:rFonts w:asciiTheme="minorHAnsi" w:hAnsiTheme="minorHAnsi" w:cs="Arial"/>
          <w:sz w:val="18"/>
          <w:szCs w:val="18"/>
        </w:rPr>
        <w:t xml:space="preserve"> </w:t>
      </w:r>
      <w:r w:rsidR="008B5784" w:rsidRPr="001434A6">
        <w:rPr>
          <w:rFonts w:asciiTheme="minorHAnsi" w:hAnsiTheme="minorHAnsi" w:cs="Arial"/>
          <w:sz w:val="18"/>
          <w:szCs w:val="18"/>
        </w:rPr>
        <w:t>and</w:t>
      </w:r>
      <w:r w:rsidR="007728ED">
        <w:rPr>
          <w:rFonts w:asciiTheme="minorHAnsi" w:hAnsiTheme="minorHAnsi" w:cs="Arial"/>
          <w:sz w:val="18"/>
          <w:szCs w:val="18"/>
        </w:rPr>
        <w:t xml:space="preserve"> </w:t>
      </w:r>
      <w:hyperlink r:id="rId8" w:history="1">
        <w:r w:rsidR="007728ED" w:rsidRPr="007728ED">
          <w:rPr>
            <w:rStyle w:val="Hyperlink"/>
            <w:rFonts w:asciiTheme="minorHAnsi" w:hAnsiTheme="minorHAnsi" w:cs="Arial"/>
            <w:sz w:val="18"/>
            <w:szCs w:val="18"/>
          </w:rPr>
          <w:t>here</w:t>
        </w:r>
      </w:hyperlink>
      <w:r w:rsidR="008B5784" w:rsidRPr="001434A6">
        <w:rPr>
          <w:rFonts w:asciiTheme="minorHAnsi" w:hAnsiTheme="minorHAnsi" w:cs="Arial"/>
          <w:sz w:val="18"/>
          <w:szCs w:val="18"/>
        </w:rPr>
        <w:t xml:space="preserve">, respectively.  Further information can be found in the </w:t>
      </w:r>
      <w:hyperlink r:id="rId9" w:history="1">
        <w:r w:rsidR="008B5784" w:rsidRPr="007728ED">
          <w:rPr>
            <w:rStyle w:val="Hyperlink"/>
            <w:rFonts w:asciiTheme="minorHAnsi" w:hAnsiTheme="minorHAnsi" w:cs="Arial"/>
            <w:i/>
            <w:sz w:val="18"/>
            <w:szCs w:val="18"/>
          </w:rPr>
          <w:t>Handbook of Graduate Supervision</w:t>
        </w:r>
      </w:hyperlink>
      <w:r w:rsidR="007728ED">
        <w:rPr>
          <w:rFonts w:asciiTheme="minorHAnsi" w:hAnsiTheme="minorHAnsi" w:cs="Arial"/>
          <w:i/>
          <w:sz w:val="18"/>
          <w:szCs w:val="18"/>
        </w:rPr>
        <w:t xml:space="preserve"> </w:t>
      </w:r>
      <w:r w:rsidR="008B5784" w:rsidRPr="001434A6">
        <w:rPr>
          <w:rFonts w:asciiTheme="minorHAnsi" w:hAnsiTheme="minorHAnsi" w:cs="Arial"/>
          <w:sz w:val="18"/>
          <w:szCs w:val="18"/>
        </w:rPr>
        <w:t xml:space="preserve">which </w:t>
      </w:r>
      <w:r w:rsidR="007728ED">
        <w:rPr>
          <w:rFonts w:asciiTheme="minorHAnsi" w:hAnsiTheme="minorHAnsi" w:cs="Arial"/>
          <w:sz w:val="18"/>
          <w:szCs w:val="18"/>
        </w:rPr>
        <w:t>student</w:t>
      </w:r>
      <w:r w:rsidR="002040F8">
        <w:rPr>
          <w:rFonts w:asciiTheme="minorHAnsi" w:hAnsiTheme="minorHAnsi" w:cs="Arial"/>
          <w:sz w:val="18"/>
          <w:szCs w:val="18"/>
        </w:rPr>
        <w:t>s</w:t>
      </w:r>
      <w:r w:rsidR="007728ED">
        <w:rPr>
          <w:rFonts w:asciiTheme="minorHAnsi" w:hAnsiTheme="minorHAnsi" w:cs="Arial"/>
          <w:sz w:val="18"/>
          <w:szCs w:val="18"/>
        </w:rPr>
        <w:t xml:space="preserve"> and </w:t>
      </w:r>
      <w:r w:rsidR="00496B22" w:rsidRPr="001434A6">
        <w:rPr>
          <w:rFonts w:asciiTheme="minorHAnsi" w:hAnsiTheme="minorHAnsi" w:cs="Arial"/>
          <w:sz w:val="18"/>
          <w:szCs w:val="18"/>
        </w:rPr>
        <w:t>Research Supervisor</w:t>
      </w:r>
      <w:r w:rsidR="002040F8">
        <w:rPr>
          <w:rFonts w:asciiTheme="minorHAnsi" w:hAnsiTheme="minorHAnsi" w:cs="Arial"/>
          <w:sz w:val="18"/>
          <w:szCs w:val="18"/>
        </w:rPr>
        <w:t>s</w:t>
      </w:r>
      <w:r w:rsidR="008B5784" w:rsidRPr="001434A6">
        <w:rPr>
          <w:rFonts w:asciiTheme="minorHAnsi" w:hAnsiTheme="minorHAnsi" w:cs="Arial"/>
          <w:sz w:val="18"/>
          <w:szCs w:val="18"/>
        </w:rPr>
        <w:t xml:space="preserve"> are encouraged to read.  </w:t>
      </w:r>
      <w:r w:rsidRPr="001434A6">
        <w:rPr>
          <w:rFonts w:asciiTheme="minorHAnsi" w:hAnsiTheme="minorHAnsi" w:cs="Arial"/>
          <w:sz w:val="18"/>
          <w:szCs w:val="18"/>
        </w:rPr>
        <w:t>You are expected to conduct research under th</w:t>
      </w:r>
      <w:r w:rsidR="00922FCA" w:rsidRPr="001434A6">
        <w:rPr>
          <w:rFonts w:asciiTheme="minorHAnsi" w:hAnsiTheme="minorHAnsi" w:cs="Arial"/>
          <w:sz w:val="18"/>
          <w:szCs w:val="18"/>
        </w:rPr>
        <w:t>e general guidance of your Ad</w:t>
      </w:r>
      <w:r w:rsidR="00496B22" w:rsidRPr="001434A6">
        <w:rPr>
          <w:rFonts w:asciiTheme="minorHAnsi" w:hAnsiTheme="minorHAnsi" w:cs="Arial"/>
          <w:sz w:val="18"/>
          <w:szCs w:val="18"/>
        </w:rPr>
        <w:t>visory Committee.  Your Committee should</w:t>
      </w:r>
      <w:r w:rsidRPr="001434A6">
        <w:rPr>
          <w:rFonts w:asciiTheme="minorHAnsi" w:hAnsiTheme="minorHAnsi" w:cs="Arial"/>
          <w:sz w:val="18"/>
          <w:szCs w:val="18"/>
        </w:rPr>
        <w:t xml:space="preserve"> meet regularly</w:t>
      </w:r>
      <w:r w:rsidR="00496B22" w:rsidRPr="001434A6">
        <w:rPr>
          <w:rFonts w:asciiTheme="minorHAnsi" w:hAnsiTheme="minorHAnsi" w:cs="Arial"/>
          <w:sz w:val="18"/>
          <w:szCs w:val="18"/>
        </w:rPr>
        <w:t>, at least once per year, and a formal report of each meeting</w:t>
      </w:r>
      <w:r w:rsidRPr="001434A6">
        <w:rPr>
          <w:rFonts w:asciiTheme="minorHAnsi" w:hAnsiTheme="minorHAnsi" w:cs="Arial"/>
          <w:sz w:val="18"/>
          <w:szCs w:val="18"/>
        </w:rPr>
        <w:t xml:space="preserve"> </w:t>
      </w:r>
      <w:r w:rsidR="00496B22" w:rsidRPr="001434A6">
        <w:rPr>
          <w:rFonts w:asciiTheme="minorHAnsi" w:hAnsiTheme="minorHAnsi" w:cs="Arial"/>
          <w:sz w:val="18"/>
          <w:szCs w:val="18"/>
        </w:rPr>
        <w:t xml:space="preserve">must be forwarded </w:t>
      </w:r>
      <w:r w:rsidRPr="001434A6">
        <w:rPr>
          <w:rFonts w:asciiTheme="minorHAnsi" w:hAnsiTheme="minorHAnsi" w:cs="Arial"/>
          <w:sz w:val="18"/>
          <w:szCs w:val="18"/>
        </w:rPr>
        <w:t xml:space="preserve">to the </w:t>
      </w:r>
      <w:r w:rsidR="00496B22" w:rsidRPr="001434A6">
        <w:rPr>
          <w:rFonts w:asciiTheme="minorHAnsi" w:hAnsiTheme="minorHAnsi" w:cs="Arial"/>
          <w:sz w:val="18"/>
          <w:szCs w:val="18"/>
        </w:rPr>
        <w:t xml:space="preserve">CELL </w:t>
      </w:r>
      <w:r w:rsidR="00922FCA" w:rsidRPr="001434A6">
        <w:rPr>
          <w:rFonts w:asciiTheme="minorHAnsi" w:hAnsiTheme="minorHAnsi" w:cs="Arial"/>
          <w:sz w:val="18"/>
          <w:szCs w:val="18"/>
        </w:rPr>
        <w:t>Program</w:t>
      </w:r>
      <w:r w:rsidR="002040F8">
        <w:rPr>
          <w:rFonts w:asciiTheme="minorHAnsi" w:hAnsiTheme="minorHAnsi" w:cs="Arial"/>
          <w:sz w:val="18"/>
          <w:szCs w:val="18"/>
        </w:rPr>
        <w:t xml:space="preserve"> Coordinator</w:t>
      </w:r>
      <w:r w:rsidRPr="001434A6">
        <w:rPr>
          <w:rFonts w:asciiTheme="minorHAnsi" w:hAnsiTheme="minorHAnsi" w:cs="Arial"/>
          <w:sz w:val="18"/>
          <w:szCs w:val="18"/>
        </w:rPr>
        <w:t>.</w:t>
      </w:r>
    </w:p>
    <w:p w14:paraId="4F012C2A" w14:textId="77777777" w:rsidR="004E5531" w:rsidRPr="001434A6" w:rsidRDefault="004E5531" w:rsidP="00496B22">
      <w:pPr>
        <w:rPr>
          <w:rFonts w:asciiTheme="minorHAnsi" w:hAnsiTheme="minorHAnsi" w:cs="Arial"/>
          <w:sz w:val="18"/>
          <w:szCs w:val="18"/>
        </w:rPr>
      </w:pPr>
    </w:p>
    <w:p w14:paraId="7B08309B" w14:textId="77777777" w:rsidR="004E5531" w:rsidRPr="001434A6" w:rsidRDefault="004E5531" w:rsidP="00496B22">
      <w:pPr>
        <w:rPr>
          <w:rFonts w:asciiTheme="minorHAnsi" w:hAnsiTheme="minorHAnsi" w:cs="Arial"/>
          <w:sz w:val="18"/>
          <w:szCs w:val="18"/>
        </w:rPr>
      </w:pPr>
    </w:p>
    <w:p w14:paraId="043D92FD" w14:textId="77777777" w:rsidR="004E5531" w:rsidRPr="001434A6" w:rsidRDefault="004E5531" w:rsidP="00496B22">
      <w:pPr>
        <w:rPr>
          <w:rFonts w:asciiTheme="minorHAnsi" w:hAnsiTheme="minorHAnsi" w:cs="Arial"/>
          <w:b/>
          <w:sz w:val="18"/>
          <w:szCs w:val="18"/>
        </w:rPr>
      </w:pPr>
      <w:r w:rsidRPr="001434A6">
        <w:rPr>
          <w:rFonts w:asciiTheme="minorHAnsi" w:hAnsiTheme="minorHAnsi" w:cs="Arial"/>
          <w:b/>
          <w:sz w:val="18"/>
          <w:szCs w:val="18"/>
        </w:rPr>
        <w:t>Records of data / Authorship.</w:t>
      </w:r>
      <w:r w:rsidRPr="001434A6">
        <w:rPr>
          <w:rFonts w:asciiTheme="minorHAnsi" w:hAnsiTheme="minorHAnsi" w:cs="Arial"/>
          <w:sz w:val="18"/>
          <w:szCs w:val="18"/>
        </w:rPr>
        <w:t xml:space="preserve">  Original records mu</w:t>
      </w:r>
      <w:r w:rsidR="002040F8">
        <w:rPr>
          <w:rFonts w:asciiTheme="minorHAnsi" w:hAnsiTheme="minorHAnsi" w:cs="Arial"/>
          <w:sz w:val="18"/>
          <w:szCs w:val="18"/>
        </w:rPr>
        <w:t>st remain with the lab.  Students may take copies with them when they have completed their</w:t>
      </w:r>
      <w:r w:rsidRPr="001434A6">
        <w:rPr>
          <w:rFonts w:asciiTheme="minorHAnsi" w:hAnsiTheme="minorHAnsi" w:cs="Arial"/>
          <w:sz w:val="18"/>
          <w:szCs w:val="18"/>
        </w:rPr>
        <w:t xml:space="preserve"> program to assist in writing papers.  If there are outstanding papers when you leave the lab, you will have one calendar year to draft a manuscript.  If, at the end of that time, you have not produced a manuscript, it will be written for you, and your position in the author list may change.</w:t>
      </w:r>
    </w:p>
    <w:p w14:paraId="493C9DF2" w14:textId="77777777" w:rsidR="004E5531" w:rsidRPr="001434A6" w:rsidRDefault="004E5531" w:rsidP="00496B22">
      <w:pPr>
        <w:rPr>
          <w:rFonts w:asciiTheme="minorHAnsi" w:hAnsiTheme="minorHAnsi" w:cs="Arial"/>
          <w:sz w:val="18"/>
          <w:szCs w:val="18"/>
        </w:rPr>
      </w:pPr>
    </w:p>
    <w:p w14:paraId="358422EF" w14:textId="77777777" w:rsidR="004E5531" w:rsidRPr="001434A6" w:rsidRDefault="004E5531" w:rsidP="00496B22">
      <w:pPr>
        <w:rPr>
          <w:rFonts w:asciiTheme="minorHAnsi" w:hAnsiTheme="minorHAnsi" w:cs="Arial"/>
          <w:sz w:val="18"/>
          <w:szCs w:val="18"/>
        </w:rPr>
      </w:pPr>
    </w:p>
    <w:p w14:paraId="293CF262" w14:textId="77777777" w:rsidR="004E5531" w:rsidRPr="001434A6" w:rsidRDefault="00687042" w:rsidP="00496B22">
      <w:pPr>
        <w:tabs>
          <w:tab w:val="right" w:leader="underscore" w:pos="9360"/>
        </w:tabs>
        <w:rPr>
          <w:rFonts w:asciiTheme="minorHAnsi" w:hAnsiTheme="minorHAnsi" w:cs="Arial"/>
          <w:b/>
          <w:bCs/>
          <w:sz w:val="18"/>
          <w:szCs w:val="18"/>
        </w:rPr>
      </w:pPr>
      <w:r w:rsidRPr="001434A6">
        <w:rPr>
          <w:rFonts w:asciiTheme="minorHAnsi" w:hAnsiTheme="minorHAnsi" w:cs="Arial"/>
          <w:b/>
          <w:bCs/>
          <w:sz w:val="18"/>
          <w:szCs w:val="18"/>
        </w:rPr>
        <w:t>Intellectual Property</w:t>
      </w:r>
      <w:r w:rsidR="004E5531" w:rsidRPr="001434A6">
        <w:rPr>
          <w:rFonts w:asciiTheme="minorHAnsi" w:hAnsiTheme="minorHAnsi" w:cs="Arial"/>
          <w:b/>
          <w:bCs/>
          <w:sz w:val="18"/>
          <w:szCs w:val="18"/>
        </w:rPr>
        <w:t>.</w:t>
      </w:r>
      <w:r w:rsidR="004E5531" w:rsidRPr="001434A6">
        <w:rPr>
          <w:rFonts w:asciiTheme="minorHAnsi" w:hAnsiTheme="minorHAnsi" w:cs="Arial"/>
          <w:sz w:val="18"/>
          <w:szCs w:val="18"/>
        </w:rPr>
        <w:t xml:space="preserve">  </w:t>
      </w:r>
      <w:r w:rsidRPr="001434A6">
        <w:rPr>
          <w:rFonts w:asciiTheme="minorHAnsi" w:hAnsiTheme="minorHAnsi" w:cs="Arial"/>
          <w:sz w:val="18"/>
          <w:szCs w:val="18"/>
        </w:rPr>
        <w:t>Both parties acknowledge that, according to current U.B.C. policies, the creator(s) of intellectual property has rights to full or partial ownership of that property.  Full details of U.B.C.'s intellectual prope</w:t>
      </w:r>
      <w:r w:rsidR="005D0605" w:rsidRPr="001434A6">
        <w:rPr>
          <w:rFonts w:asciiTheme="minorHAnsi" w:hAnsiTheme="minorHAnsi" w:cs="Arial"/>
          <w:sz w:val="18"/>
          <w:szCs w:val="18"/>
        </w:rPr>
        <w:t xml:space="preserve">rty policies can be found </w:t>
      </w:r>
      <w:hyperlink r:id="rId10" w:history="1">
        <w:r w:rsidR="007728ED" w:rsidRPr="007728ED">
          <w:rPr>
            <w:rStyle w:val="Hyperlink"/>
            <w:rFonts w:asciiTheme="minorHAnsi" w:hAnsiTheme="minorHAnsi" w:cs="Arial"/>
            <w:sz w:val="18"/>
            <w:szCs w:val="18"/>
          </w:rPr>
          <w:t>here</w:t>
        </w:r>
      </w:hyperlink>
      <w:r w:rsidR="00496B22" w:rsidRPr="001434A6">
        <w:rPr>
          <w:rFonts w:asciiTheme="minorHAnsi" w:hAnsiTheme="minorHAnsi" w:cs="Arial"/>
          <w:sz w:val="18"/>
          <w:szCs w:val="18"/>
        </w:rPr>
        <w:t xml:space="preserve"> </w:t>
      </w:r>
      <w:r w:rsidR="00A96BCC" w:rsidRPr="001434A6">
        <w:rPr>
          <w:rFonts w:asciiTheme="minorHAnsi" w:hAnsiTheme="minorHAnsi" w:cs="Arial"/>
          <w:sz w:val="18"/>
          <w:szCs w:val="18"/>
        </w:rPr>
        <w:t xml:space="preserve">(note especially policies </w:t>
      </w:r>
      <w:r w:rsidRPr="001434A6">
        <w:rPr>
          <w:rFonts w:asciiTheme="minorHAnsi" w:hAnsiTheme="minorHAnsi" w:cs="Arial"/>
          <w:sz w:val="18"/>
          <w:szCs w:val="18"/>
        </w:rPr>
        <w:t>87 and 88).  These resources should be consulted prior to any agreement being reached between a supervisor and a student concerning the disposition of intellectual property.</w:t>
      </w:r>
    </w:p>
    <w:p w14:paraId="222B5EFD" w14:textId="77777777" w:rsidR="004E5531" w:rsidRPr="001434A6" w:rsidRDefault="004E5531" w:rsidP="00496B22">
      <w:pPr>
        <w:tabs>
          <w:tab w:val="right" w:leader="underscore" w:pos="9360"/>
        </w:tabs>
        <w:rPr>
          <w:rFonts w:asciiTheme="minorHAnsi" w:hAnsiTheme="minorHAnsi" w:cs="Arial"/>
          <w:sz w:val="18"/>
          <w:szCs w:val="18"/>
        </w:rPr>
      </w:pPr>
    </w:p>
    <w:p w14:paraId="74E7CB07" w14:textId="77777777" w:rsidR="004E5531" w:rsidRPr="001434A6" w:rsidRDefault="004E5531" w:rsidP="00496B22">
      <w:pPr>
        <w:tabs>
          <w:tab w:val="right" w:leader="underscore" w:pos="9360"/>
        </w:tabs>
        <w:rPr>
          <w:rFonts w:asciiTheme="minorHAnsi" w:hAnsiTheme="minorHAnsi" w:cs="Arial"/>
          <w:sz w:val="18"/>
          <w:szCs w:val="18"/>
        </w:rPr>
      </w:pPr>
    </w:p>
    <w:p w14:paraId="7B64B171" w14:textId="77777777" w:rsidR="00E919E7" w:rsidRPr="001434A6" w:rsidRDefault="004E5531" w:rsidP="00496B22">
      <w:pPr>
        <w:tabs>
          <w:tab w:val="right" w:leader="underscore" w:pos="9360"/>
        </w:tabs>
        <w:rPr>
          <w:rFonts w:asciiTheme="minorHAnsi" w:hAnsiTheme="minorHAnsi" w:cs="Arial"/>
          <w:sz w:val="18"/>
          <w:szCs w:val="18"/>
        </w:rPr>
      </w:pPr>
      <w:r w:rsidRPr="001434A6">
        <w:rPr>
          <w:rFonts w:asciiTheme="minorHAnsi" w:hAnsiTheme="minorHAnsi" w:cs="Arial"/>
          <w:b/>
          <w:bCs/>
          <w:sz w:val="18"/>
          <w:szCs w:val="18"/>
        </w:rPr>
        <w:t>Conflict Resolution.</w:t>
      </w:r>
      <w:r w:rsidRPr="001434A6">
        <w:rPr>
          <w:rFonts w:asciiTheme="minorHAnsi" w:hAnsiTheme="minorHAnsi" w:cs="Arial"/>
          <w:sz w:val="18"/>
          <w:szCs w:val="18"/>
        </w:rPr>
        <w:t xml:space="preserve">  The Faculty of Graduate </w:t>
      </w:r>
      <w:r w:rsidR="00496B22" w:rsidRPr="001434A6">
        <w:rPr>
          <w:rFonts w:asciiTheme="minorHAnsi" w:hAnsiTheme="minorHAnsi" w:cs="Arial"/>
          <w:sz w:val="18"/>
          <w:szCs w:val="18"/>
        </w:rPr>
        <w:t xml:space="preserve">and Postdoctoral </w:t>
      </w:r>
      <w:r w:rsidRPr="001434A6">
        <w:rPr>
          <w:rFonts w:asciiTheme="minorHAnsi" w:hAnsiTheme="minorHAnsi" w:cs="Arial"/>
          <w:sz w:val="18"/>
          <w:szCs w:val="18"/>
        </w:rPr>
        <w:t xml:space="preserve">Studies </w:t>
      </w:r>
      <w:r w:rsidR="00A32C2F" w:rsidRPr="001434A6">
        <w:rPr>
          <w:rFonts w:asciiTheme="minorHAnsi" w:hAnsiTheme="minorHAnsi" w:cs="Arial"/>
          <w:sz w:val="18"/>
          <w:szCs w:val="18"/>
        </w:rPr>
        <w:t xml:space="preserve">(G+PS) </w:t>
      </w:r>
      <w:r w:rsidRPr="001434A6">
        <w:rPr>
          <w:rFonts w:asciiTheme="minorHAnsi" w:hAnsiTheme="minorHAnsi" w:cs="Arial"/>
          <w:sz w:val="18"/>
          <w:szCs w:val="18"/>
        </w:rPr>
        <w:t xml:space="preserve">at U.B.C. recommends that every effort should be made to resolve differences and disputes as close as possible to the source of the problem.  The following steps should be taken in order.  Each level will want to make sure that all reasonable efforts have been exhausted at all previous levels prior to launching a formal investigation.  Informal advice can be offered by </w:t>
      </w:r>
      <w:r w:rsidR="00A32C2F" w:rsidRPr="001434A6">
        <w:rPr>
          <w:rFonts w:asciiTheme="minorHAnsi" w:hAnsiTheme="minorHAnsi" w:cs="Arial"/>
          <w:sz w:val="18"/>
          <w:szCs w:val="18"/>
        </w:rPr>
        <w:t>G+PS</w:t>
      </w:r>
      <w:r w:rsidRPr="001434A6">
        <w:rPr>
          <w:rFonts w:asciiTheme="minorHAnsi" w:hAnsiTheme="minorHAnsi" w:cs="Arial"/>
          <w:sz w:val="18"/>
          <w:szCs w:val="18"/>
        </w:rPr>
        <w:t xml:space="preserve"> at any step; additional information is provided in</w:t>
      </w:r>
      <w:r w:rsidR="00E919E7" w:rsidRPr="001434A6">
        <w:rPr>
          <w:rFonts w:asciiTheme="minorHAnsi" w:hAnsiTheme="minorHAnsi" w:cs="Arial"/>
          <w:sz w:val="18"/>
          <w:szCs w:val="18"/>
        </w:rPr>
        <w:t xml:space="preserve"> the</w:t>
      </w:r>
      <w:r w:rsidRPr="001434A6">
        <w:rPr>
          <w:rFonts w:asciiTheme="minorHAnsi" w:hAnsiTheme="minorHAnsi" w:cs="Arial"/>
          <w:i/>
          <w:iCs/>
          <w:sz w:val="18"/>
          <w:szCs w:val="18"/>
        </w:rPr>
        <w:t xml:space="preserve"> </w:t>
      </w:r>
      <w:hyperlink r:id="rId11" w:history="1">
        <w:r w:rsidRPr="007728ED">
          <w:rPr>
            <w:rStyle w:val="Hyperlink"/>
            <w:rFonts w:asciiTheme="minorHAnsi" w:hAnsiTheme="minorHAnsi" w:cs="Arial"/>
            <w:i/>
            <w:iCs/>
            <w:sz w:val="18"/>
            <w:szCs w:val="18"/>
          </w:rPr>
          <w:t>Handbook of Graduate Supervision</w:t>
        </w:r>
      </w:hyperlink>
      <w:r w:rsidR="00E919E7" w:rsidRPr="001434A6">
        <w:rPr>
          <w:rFonts w:asciiTheme="minorHAnsi" w:hAnsiTheme="minorHAnsi" w:cs="Arial"/>
          <w:sz w:val="18"/>
          <w:szCs w:val="18"/>
        </w:rPr>
        <w:t>.</w:t>
      </w:r>
    </w:p>
    <w:p w14:paraId="60F83D73" w14:textId="77777777" w:rsidR="004E5531" w:rsidRPr="001434A6" w:rsidRDefault="004E5531" w:rsidP="00496B22">
      <w:pPr>
        <w:pStyle w:val="NormalWeb"/>
        <w:spacing w:before="0" w:beforeAutospacing="0" w:after="0" w:afterAutospacing="0"/>
        <w:rPr>
          <w:rFonts w:asciiTheme="minorHAnsi" w:hAnsiTheme="minorHAnsi" w:cs="Arial"/>
          <w:sz w:val="12"/>
          <w:szCs w:val="12"/>
        </w:rPr>
      </w:pPr>
    </w:p>
    <w:p w14:paraId="2E5A594B" w14:textId="77777777" w:rsidR="004E5531" w:rsidRPr="001434A6" w:rsidRDefault="004E5531" w:rsidP="00496B22">
      <w:pPr>
        <w:pStyle w:val="NormalWeb"/>
        <w:spacing w:before="0" w:beforeAutospacing="0" w:after="0" w:afterAutospacing="0"/>
        <w:ind w:left="720" w:hanging="288"/>
        <w:rPr>
          <w:rFonts w:asciiTheme="minorHAnsi" w:hAnsiTheme="minorHAnsi" w:cs="Arial"/>
          <w:i/>
          <w:sz w:val="18"/>
          <w:szCs w:val="18"/>
        </w:rPr>
      </w:pPr>
      <w:r w:rsidRPr="001434A6">
        <w:rPr>
          <w:rFonts w:asciiTheme="minorHAnsi" w:hAnsiTheme="minorHAnsi" w:cs="Arial"/>
          <w:i/>
          <w:sz w:val="18"/>
          <w:szCs w:val="18"/>
        </w:rPr>
        <w:t>1.</w:t>
      </w:r>
      <w:r w:rsidR="00765BAE" w:rsidRPr="001434A6">
        <w:rPr>
          <w:rFonts w:asciiTheme="minorHAnsi" w:hAnsiTheme="minorHAnsi" w:cs="Arial"/>
          <w:i/>
          <w:sz w:val="18"/>
          <w:szCs w:val="18"/>
        </w:rPr>
        <w:tab/>
      </w:r>
      <w:r w:rsidRPr="001434A6">
        <w:rPr>
          <w:rFonts w:asciiTheme="minorHAnsi" w:hAnsiTheme="minorHAnsi" w:cs="Arial"/>
          <w:i/>
          <w:sz w:val="18"/>
          <w:szCs w:val="18"/>
        </w:rPr>
        <w:t>The student and supervisor (or other party,</w:t>
      </w:r>
      <w:r w:rsidRPr="001434A6">
        <w:rPr>
          <w:rFonts w:asciiTheme="minorHAnsi" w:hAnsiTheme="minorHAnsi" w:cs="Arial"/>
          <w:i/>
          <w:iCs/>
          <w:sz w:val="18"/>
          <w:szCs w:val="18"/>
        </w:rPr>
        <w:t xml:space="preserve"> e.g.</w:t>
      </w:r>
      <w:r w:rsidR="002B53CC" w:rsidRPr="001434A6">
        <w:rPr>
          <w:rFonts w:asciiTheme="minorHAnsi" w:hAnsiTheme="minorHAnsi" w:cs="Arial"/>
          <w:i/>
          <w:sz w:val="18"/>
          <w:szCs w:val="18"/>
        </w:rPr>
        <w:t xml:space="preserve"> the student's Ad</w:t>
      </w:r>
      <w:r w:rsidRPr="001434A6">
        <w:rPr>
          <w:rFonts w:asciiTheme="minorHAnsi" w:hAnsiTheme="minorHAnsi" w:cs="Arial"/>
          <w:i/>
          <w:sz w:val="18"/>
          <w:szCs w:val="18"/>
        </w:rPr>
        <w:t>visory Committee) should first discuss problems frankly and seek solutions.</w:t>
      </w:r>
    </w:p>
    <w:p w14:paraId="5B205707" w14:textId="77777777" w:rsidR="00A32C2F" w:rsidRPr="001434A6" w:rsidRDefault="004E5531" w:rsidP="00496B22">
      <w:pPr>
        <w:pStyle w:val="NormalWeb"/>
        <w:spacing w:before="0" w:beforeAutospacing="0" w:after="0" w:afterAutospacing="0"/>
        <w:ind w:left="720" w:hanging="288"/>
        <w:rPr>
          <w:rFonts w:asciiTheme="minorHAnsi" w:hAnsiTheme="minorHAnsi" w:cs="Arial"/>
          <w:i/>
          <w:sz w:val="18"/>
          <w:szCs w:val="18"/>
        </w:rPr>
      </w:pPr>
      <w:r w:rsidRPr="001434A6">
        <w:rPr>
          <w:rFonts w:asciiTheme="minorHAnsi" w:hAnsiTheme="minorHAnsi" w:cs="Arial"/>
          <w:i/>
          <w:sz w:val="18"/>
          <w:szCs w:val="18"/>
        </w:rPr>
        <w:t>2.</w:t>
      </w:r>
      <w:r w:rsidR="00765BAE" w:rsidRPr="001434A6">
        <w:rPr>
          <w:rFonts w:asciiTheme="minorHAnsi" w:hAnsiTheme="minorHAnsi" w:cs="Arial"/>
          <w:i/>
          <w:sz w:val="18"/>
          <w:szCs w:val="18"/>
        </w:rPr>
        <w:tab/>
      </w:r>
      <w:r w:rsidRPr="001434A6">
        <w:rPr>
          <w:rFonts w:asciiTheme="minorHAnsi" w:hAnsiTheme="minorHAnsi" w:cs="Arial"/>
          <w:i/>
          <w:sz w:val="18"/>
          <w:szCs w:val="18"/>
        </w:rPr>
        <w:t>If a problem cannot be resolved at this level, it should normally be r</w:t>
      </w:r>
      <w:r w:rsidR="00A32C2F" w:rsidRPr="001434A6">
        <w:rPr>
          <w:rFonts w:asciiTheme="minorHAnsi" w:hAnsiTheme="minorHAnsi" w:cs="Arial"/>
          <w:i/>
          <w:sz w:val="18"/>
          <w:szCs w:val="18"/>
        </w:rPr>
        <w:t xml:space="preserve">eferred next to the CELL </w:t>
      </w:r>
      <w:r w:rsidR="002040F8">
        <w:rPr>
          <w:rFonts w:asciiTheme="minorHAnsi" w:hAnsiTheme="minorHAnsi" w:cs="Arial"/>
          <w:i/>
          <w:sz w:val="18"/>
          <w:szCs w:val="18"/>
        </w:rPr>
        <w:t>P</w:t>
      </w:r>
      <w:r w:rsidR="002B53CC" w:rsidRPr="001434A6">
        <w:rPr>
          <w:rFonts w:asciiTheme="minorHAnsi" w:hAnsiTheme="minorHAnsi" w:cs="Arial"/>
          <w:i/>
          <w:sz w:val="18"/>
          <w:szCs w:val="18"/>
        </w:rPr>
        <w:t>rogram</w:t>
      </w:r>
      <w:r w:rsidR="00A32C2F" w:rsidRPr="001434A6">
        <w:rPr>
          <w:rFonts w:asciiTheme="minorHAnsi" w:hAnsiTheme="minorHAnsi" w:cs="Arial"/>
          <w:i/>
          <w:sz w:val="18"/>
          <w:szCs w:val="18"/>
        </w:rPr>
        <w:t xml:space="preserve"> graduate advisor.</w:t>
      </w:r>
    </w:p>
    <w:p w14:paraId="02B79E02" w14:textId="77777777" w:rsidR="004E5531" w:rsidRPr="001434A6" w:rsidRDefault="00A32C2F" w:rsidP="00496B22">
      <w:pPr>
        <w:pStyle w:val="NormalWeb"/>
        <w:spacing w:before="0" w:beforeAutospacing="0" w:after="0" w:afterAutospacing="0"/>
        <w:ind w:left="720" w:hanging="288"/>
        <w:rPr>
          <w:rFonts w:asciiTheme="minorHAnsi" w:hAnsiTheme="minorHAnsi" w:cs="Arial"/>
          <w:i/>
          <w:sz w:val="18"/>
          <w:szCs w:val="18"/>
        </w:rPr>
      </w:pPr>
      <w:r w:rsidRPr="001434A6">
        <w:rPr>
          <w:rFonts w:asciiTheme="minorHAnsi" w:hAnsiTheme="minorHAnsi" w:cs="Arial"/>
          <w:i/>
          <w:sz w:val="18"/>
          <w:szCs w:val="18"/>
        </w:rPr>
        <w:t>3</w:t>
      </w:r>
      <w:r w:rsidR="004E5531" w:rsidRPr="001434A6">
        <w:rPr>
          <w:rFonts w:asciiTheme="minorHAnsi" w:hAnsiTheme="minorHAnsi" w:cs="Arial"/>
          <w:i/>
          <w:sz w:val="18"/>
          <w:szCs w:val="18"/>
        </w:rPr>
        <w:t>.</w:t>
      </w:r>
      <w:r w:rsidRPr="001434A6">
        <w:rPr>
          <w:rFonts w:asciiTheme="minorHAnsi" w:hAnsiTheme="minorHAnsi" w:cs="Arial"/>
          <w:i/>
          <w:sz w:val="18"/>
          <w:szCs w:val="18"/>
        </w:rPr>
        <w:tab/>
      </w:r>
      <w:r w:rsidR="004E5531" w:rsidRPr="001434A6">
        <w:rPr>
          <w:rFonts w:asciiTheme="minorHAnsi" w:hAnsiTheme="minorHAnsi" w:cs="Arial"/>
          <w:i/>
          <w:sz w:val="18"/>
          <w:szCs w:val="18"/>
        </w:rPr>
        <w:t>The problem and all steps taken to resolve the problem may prog</w:t>
      </w:r>
      <w:r w:rsidR="00613040" w:rsidRPr="001434A6">
        <w:rPr>
          <w:rFonts w:asciiTheme="minorHAnsi" w:hAnsiTheme="minorHAnsi" w:cs="Arial"/>
          <w:i/>
          <w:sz w:val="18"/>
          <w:szCs w:val="18"/>
        </w:rPr>
        <w:t xml:space="preserve">ress to a review by </w:t>
      </w:r>
      <w:r w:rsidRPr="001434A6">
        <w:rPr>
          <w:rFonts w:asciiTheme="minorHAnsi" w:hAnsiTheme="minorHAnsi" w:cs="Arial"/>
          <w:i/>
          <w:sz w:val="18"/>
          <w:szCs w:val="18"/>
        </w:rPr>
        <w:t>G+PS</w:t>
      </w:r>
      <w:r w:rsidR="004E5531" w:rsidRPr="001434A6">
        <w:rPr>
          <w:rFonts w:asciiTheme="minorHAnsi" w:hAnsiTheme="minorHAnsi" w:cs="Arial"/>
          <w:i/>
          <w:sz w:val="18"/>
          <w:szCs w:val="18"/>
        </w:rPr>
        <w:t>.</w:t>
      </w:r>
    </w:p>
    <w:p w14:paraId="59356CDF" w14:textId="77777777" w:rsidR="004E5531" w:rsidRPr="001434A6" w:rsidRDefault="00A32C2F" w:rsidP="00496B22">
      <w:pPr>
        <w:pStyle w:val="NormalWeb"/>
        <w:spacing w:before="0" w:beforeAutospacing="0" w:after="0" w:afterAutospacing="0"/>
        <w:ind w:left="720" w:hanging="288"/>
        <w:rPr>
          <w:rFonts w:asciiTheme="minorHAnsi" w:hAnsiTheme="minorHAnsi" w:cs="Arial"/>
          <w:i/>
          <w:sz w:val="18"/>
          <w:szCs w:val="18"/>
        </w:rPr>
      </w:pPr>
      <w:r w:rsidRPr="001434A6">
        <w:rPr>
          <w:rFonts w:asciiTheme="minorHAnsi" w:hAnsiTheme="minorHAnsi" w:cs="Arial"/>
          <w:i/>
          <w:sz w:val="18"/>
          <w:szCs w:val="18"/>
        </w:rPr>
        <w:t>4</w:t>
      </w:r>
      <w:r w:rsidR="004E5531" w:rsidRPr="001434A6">
        <w:rPr>
          <w:rFonts w:asciiTheme="minorHAnsi" w:hAnsiTheme="minorHAnsi" w:cs="Arial"/>
          <w:i/>
          <w:sz w:val="18"/>
          <w:szCs w:val="18"/>
        </w:rPr>
        <w:t>.</w:t>
      </w:r>
      <w:r w:rsidR="00765BAE" w:rsidRPr="001434A6">
        <w:rPr>
          <w:rFonts w:asciiTheme="minorHAnsi" w:hAnsiTheme="minorHAnsi" w:cs="Arial"/>
          <w:i/>
          <w:sz w:val="18"/>
          <w:szCs w:val="18"/>
        </w:rPr>
        <w:tab/>
      </w:r>
      <w:r w:rsidR="004E5531" w:rsidRPr="001434A6">
        <w:rPr>
          <w:rFonts w:asciiTheme="minorHAnsi" w:hAnsiTheme="minorHAnsi" w:cs="Arial"/>
          <w:i/>
          <w:sz w:val="18"/>
          <w:szCs w:val="18"/>
        </w:rPr>
        <w:t>If no resolution ca</w:t>
      </w:r>
      <w:r w:rsidRPr="001434A6">
        <w:rPr>
          <w:rFonts w:asciiTheme="minorHAnsi" w:hAnsiTheme="minorHAnsi" w:cs="Arial"/>
          <w:i/>
          <w:sz w:val="18"/>
          <w:szCs w:val="18"/>
        </w:rPr>
        <w:t>n be achieved</w:t>
      </w:r>
      <w:r w:rsidR="004E5531" w:rsidRPr="001434A6">
        <w:rPr>
          <w:rFonts w:asciiTheme="minorHAnsi" w:hAnsiTheme="minorHAnsi" w:cs="Arial"/>
          <w:i/>
          <w:sz w:val="18"/>
          <w:szCs w:val="18"/>
        </w:rPr>
        <w:t xml:space="preserve">, the problem may ultimately be taken to the Dean of Graduate </w:t>
      </w:r>
      <w:r w:rsidRPr="001434A6">
        <w:rPr>
          <w:rFonts w:asciiTheme="minorHAnsi" w:hAnsiTheme="minorHAnsi" w:cs="Arial"/>
          <w:i/>
          <w:sz w:val="18"/>
          <w:szCs w:val="18"/>
        </w:rPr>
        <w:t xml:space="preserve">and Postdoctoral </w:t>
      </w:r>
      <w:r w:rsidR="004E5531" w:rsidRPr="001434A6">
        <w:rPr>
          <w:rFonts w:asciiTheme="minorHAnsi" w:hAnsiTheme="minorHAnsi" w:cs="Arial"/>
          <w:i/>
          <w:sz w:val="18"/>
          <w:szCs w:val="18"/>
        </w:rPr>
        <w:t>Studies.</w:t>
      </w:r>
      <w:r w:rsidR="002B53CC" w:rsidRPr="001434A6">
        <w:rPr>
          <w:rFonts w:asciiTheme="minorHAnsi" w:hAnsiTheme="minorHAnsi" w:cs="Arial"/>
          <w:i/>
          <w:sz w:val="18"/>
          <w:szCs w:val="18"/>
        </w:rPr>
        <w:t xml:space="preserve"> </w:t>
      </w:r>
      <w:r w:rsidRPr="001434A6">
        <w:rPr>
          <w:rFonts w:asciiTheme="minorHAnsi" w:hAnsiTheme="minorHAnsi" w:cs="Arial"/>
          <w:i/>
          <w:sz w:val="18"/>
          <w:szCs w:val="18"/>
        </w:rPr>
        <w:t xml:space="preserve"> The Dean </w:t>
      </w:r>
      <w:r w:rsidR="004E5531" w:rsidRPr="001434A6">
        <w:rPr>
          <w:rFonts w:asciiTheme="minorHAnsi" w:hAnsiTheme="minorHAnsi" w:cs="Arial"/>
          <w:i/>
          <w:sz w:val="18"/>
          <w:szCs w:val="18"/>
        </w:rPr>
        <w:t>will check to ensure that each previous level of problem resolution has been explored to the fullest extent before proceeding to other levels.</w:t>
      </w:r>
    </w:p>
    <w:p w14:paraId="719E7F0D" w14:textId="77777777" w:rsidR="004E5531" w:rsidRDefault="004E5531" w:rsidP="00496B22">
      <w:pPr>
        <w:pStyle w:val="NormalWeb"/>
        <w:spacing w:before="0" w:beforeAutospacing="0" w:after="0" w:afterAutospacing="0"/>
        <w:rPr>
          <w:rFonts w:asciiTheme="minorHAnsi" w:hAnsiTheme="minorHAnsi" w:cs="Arial"/>
          <w:sz w:val="18"/>
          <w:szCs w:val="18"/>
        </w:rPr>
      </w:pPr>
    </w:p>
    <w:p w14:paraId="687D16F9" w14:textId="77777777" w:rsidR="001434A6" w:rsidRPr="001434A6" w:rsidRDefault="001434A6" w:rsidP="00496B22">
      <w:pPr>
        <w:pStyle w:val="NormalWeb"/>
        <w:spacing w:before="0" w:beforeAutospacing="0" w:after="0" w:afterAutospacing="0"/>
        <w:rPr>
          <w:rFonts w:asciiTheme="minorHAnsi" w:hAnsiTheme="minorHAnsi" w:cs="Arial"/>
          <w:sz w:val="18"/>
          <w:szCs w:val="18"/>
        </w:rPr>
      </w:pPr>
    </w:p>
    <w:p w14:paraId="21E73509" w14:textId="77777777" w:rsidR="004E5531" w:rsidRPr="001434A6" w:rsidRDefault="004E5531" w:rsidP="00496B22">
      <w:pPr>
        <w:pStyle w:val="NormalWeb"/>
        <w:spacing w:before="0" w:beforeAutospacing="0" w:after="0" w:afterAutospacing="0"/>
        <w:rPr>
          <w:rFonts w:asciiTheme="minorHAnsi" w:hAnsiTheme="minorHAnsi" w:cs="Arial"/>
          <w:sz w:val="18"/>
          <w:szCs w:val="18"/>
        </w:rPr>
      </w:pPr>
    </w:p>
    <w:p w14:paraId="3DEA674C" w14:textId="77777777" w:rsidR="004E5531" w:rsidRPr="001434A6" w:rsidRDefault="004E5531" w:rsidP="00496B22">
      <w:pPr>
        <w:pStyle w:val="NormalWeb"/>
        <w:spacing w:before="0" w:beforeAutospacing="0" w:after="0" w:afterAutospacing="0"/>
        <w:rPr>
          <w:rFonts w:asciiTheme="minorHAnsi" w:hAnsiTheme="minorHAnsi" w:cs="Arial"/>
          <w:b/>
          <w:bCs/>
          <w:sz w:val="18"/>
          <w:szCs w:val="18"/>
        </w:rPr>
      </w:pPr>
      <w:r w:rsidRPr="001434A6">
        <w:rPr>
          <w:rFonts w:asciiTheme="minorHAnsi" w:hAnsiTheme="minorHAnsi" w:cs="Arial"/>
          <w:b/>
          <w:bCs/>
          <w:sz w:val="18"/>
          <w:szCs w:val="18"/>
        </w:rPr>
        <w:t>Agreement</w:t>
      </w:r>
      <w:r w:rsidR="00765BAE" w:rsidRPr="001434A6">
        <w:rPr>
          <w:rFonts w:asciiTheme="minorHAnsi" w:hAnsiTheme="minorHAnsi" w:cs="Arial"/>
          <w:b/>
          <w:bCs/>
          <w:sz w:val="18"/>
          <w:szCs w:val="18"/>
        </w:rPr>
        <w:t>.</w:t>
      </w:r>
      <w:r w:rsidR="00765BAE" w:rsidRPr="001434A6">
        <w:rPr>
          <w:rFonts w:asciiTheme="minorHAnsi" w:hAnsiTheme="minorHAnsi" w:cs="Arial"/>
          <w:sz w:val="18"/>
          <w:szCs w:val="18"/>
        </w:rPr>
        <w:t xml:space="preserve">  </w:t>
      </w:r>
      <w:r w:rsidRPr="001434A6">
        <w:rPr>
          <w:rFonts w:asciiTheme="minorHAnsi" w:hAnsiTheme="minorHAnsi" w:cs="Arial"/>
          <w:sz w:val="18"/>
          <w:szCs w:val="18"/>
        </w:rPr>
        <w:t xml:space="preserve">The undersigned agree that the preceding accurately describes the present plan for </w:t>
      </w:r>
      <w:r w:rsidR="00E919E7" w:rsidRPr="001434A6">
        <w:rPr>
          <w:rFonts w:asciiTheme="minorHAnsi" w:hAnsiTheme="minorHAnsi" w:cs="Arial"/>
          <w:sz w:val="18"/>
          <w:szCs w:val="18"/>
        </w:rPr>
        <w:t xml:space="preserve">your </w:t>
      </w:r>
      <w:r w:rsidRPr="001434A6">
        <w:rPr>
          <w:rFonts w:asciiTheme="minorHAnsi" w:hAnsiTheme="minorHAnsi" w:cs="Arial"/>
          <w:sz w:val="18"/>
          <w:szCs w:val="18"/>
        </w:rPr>
        <w:t xml:space="preserve">degree program and recognize that it may require change because of unforeseen circumstances (including, but not limited to, performance in course work and research).  Both parties note that this document is subordinate to Graduate Regulations, University Policies and Procedures and contracts with CUPE 2278 and with other parties.  </w:t>
      </w:r>
      <w:r w:rsidRPr="001434A6">
        <w:rPr>
          <w:rFonts w:asciiTheme="minorHAnsi" w:hAnsiTheme="minorHAnsi" w:cs="Arial"/>
          <w:b/>
          <w:sz w:val="18"/>
          <w:szCs w:val="18"/>
        </w:rPr>
        <w:t>THIS AGREEMENT SHOULD BE RE</w:t>
      </w:r>
      <w:r w:rsidR="00E919E7" w:rsidRPr="001434A6">
        <w:rPr>
          <w:rFonts w:asciiTheme="minorHAnsi" w:hAnsiTheme="minorHAnsi" w:cs="Arial"/>
          <w:b/>
          <w:sz w:val="18"/>
          <w:szCs w:val="18"/>
        </w:rPr>
        <w:t xml:space="preserve">VIEWED </w:t>
      </w:r>
      <w:r w:rsidRPr="001434A6">
        <w:rPr>
          <w:rFonts w:asciiTheme="minorHAnsi" w:hAnsiTheme="minorHAnsi" w:cs="Arial"/>
          <w:b/>
          <w:sz w:val="18"/>
          <w:szCs w:val="18"/>
        </w:rPr>
        <w:t>ANNUALLY</w:t>
      </w:r>
      <w:r w:rsidRPr="001434A6">
        <w:rPr>
          <w:rFonts w:asciiTheme="minorHAnsi" w:hAnsiTheme="minorHAnsi" w:cs="Arial"/>
          <w:sz w:val="18"/>
          <w:szCs w:val="18"/>
        </w:rPr>
        <w:t xml:space="preserve"> and</w:t>
      </w:r>
      <w:r w:rsidR="00E919E7" w:rsidRPr="001434A6">
        <w:rPr>
          <w:rFonts w:asciiTheme="minorHAnsi" w:hAnsiTheme="minorHAnsi" w:cs="Arial"/>
          <w:sz w:val="18"/>
          <w:szCs w:val="18"/>
        </w:rPr>
        <w:t xml:space="preserve"> any changes to the agree</w:t>
      </w:r>
      <w:r w:rsidRPr="001434A6">
        <w:rPr>
          <w:rFonts w:asciiTheme="minorHAnsi" w:hAnsiTheme="minorHAnsi" w:cs="Arial"/>
          <w:sz w:val="18"/>
          <w:szCs w:val="18"/>
        </w:rPr>
        <w:t xml:space="preserve">ment should be forwarded to the </w:t>
      </w:r>
      <w:r w:rsidR="002B53CC" w:rsidRPr="001434A6">
        <w:rPr>
          <w:rFonts w:asciiTheme="minorHAnsi" w:hAnsiTheme="minorHAnsi" w:cs="Arial"/>
          <w:sz w:val="18"/>
          <w:szCs w:val="18"/>
        </w:rPr>
        <w:t xml:space="preserve">Director of the </w:t>
      </w:r>
      <w:r w:rsidR="00A32C2F" w:rsidRPr="001434A6">
        <w:rPr>
          <w:rFonts w:asciiTheme="minorHAnsi" w:hAnsiTheme="minorHAnsi" w:cs="Arial"/>
          <w:sz w:val="18"/>
          <w:szCs w:val="18"/>
        </w:rPr>
        <w:t xml:space="preserve">CELL </w:t>
      </w:r>
      <w:r w:rsidR="002B53CC" w:rsidRPr="001434A6">
        <w:rPr>
          <w:rFonts w:asciiTheme="minorHAnsi" w:hAnsiTheme="minorHAnsi" w:cs="Arial"/>
          <w:sz w:val="18"/>
          <w:szCs w:val="18"/>
        </w:rPr>
        <w:t>Graduate Program</w:t>
      </w:r>
      <w:r w:rsidRPr="001434A6">
        <w:rPr>
          <w:rFonts w:asciiTheme="minorHAnsi" w:hAnsiTheme="minorHAnsi" w:cs="Arial"/>
          <w:sz w:val="18"/>
          <w:szCs w:val="18"/>
        </w:rPr>
        <w:t>, w</w:t>
      </w:r>
      <w:r w:rsidR="00E919E7" w:rsidRPr="001434A6">
        <w:rPr>
          <w:rFonts w:asciiTheme="minorHAnsi" w:hAnsiTheme="minorHAnsi" w:cs="Arial"/>
          <w:sz w:val="18"/>
          <w:szCs w:val="18"/>
        </w:rPr>
        <w:t>ith a brief explanation</w:t>
      </w:r>
      <w:r w:rsidRPr="001434A6">
        <w:rPr>
          <w:rFonts w:asciiTheme="minorHAnsi" w:hAnsiTheme="minorHAnsi" w:cs="Arial"/>
          <w:sz w:val="18"/>
          <w:szCs w:val="18"/>
        </w:rPr>
        <w:t>.</w:t>
      </w:r>
    </w:p>
    <w:p w14:paraId="64899DF5" w14:textId="77777777" w:rsidR="004E5531" w:rsidRDefault="004E5531" w:rsidP="00496B22">
      <w:pPr>
        <w:pStyle w:val="NormalWeb"/>
        <w:spacing w:before="0" w:beforeAutospacing="0" w:after="0" w:afterAutospacing="0"/>
        <w:rPr>
          <w:rFonts w:asciiTheme="minorHAnsi" w:hAnsiTheme="minorHAnsi" w:cs="Arial"/>
          <w:sz w:val="18"/>
          <w:szCs w:val="18"/>
        </w:rPr>
      </w:pPr>
    </w:p>
    <w:p w14:paraId="0E7DA78F" w14:textId="77777777" w:rsidR="007728ED" w:rsidRDefault="007728ED" w:rsidP="00496B22">
      <w:pPr>
        <w:pStyle w:val="NormalWeb"/>
        <w:spacing w:before="0" w:beforeAutospacing="0" w:after="0" w:afterAutospacing="0"/>
        <w:rPr>
          <w:rFonts w:asciiTheme="minorHAnsi" w:hAnsiTheme="minorHAnsi" w:cs="Arial"/>
          <w:sz w:val="18"/>
          <w:szCs w:val="18"/>
        </w:rPr>
      </w:pPr>
    </w:p>
    <w:p w14:paraId="0591CD7A" w14:textId="77777777" w:rsidR="00656866" w:rsidRPr="001434A6" w:rsidRDefault="00656866" w:rsidP="00496B22">
      <w:pPr>
        <w:pStyle w:val="NormalWeb"/>
        <w:spacing w:before="0" w:beforeAutospacing="0" w:after="0" w:afterAutospacing="0"/>
        <w:rPr>
          <w:rFonts w:asciiTheme="minorHAnsi" w:hAnsiTheme="minorHAnsi" w:cs="Arial"/>
          <w:sz w:val="18"/>
          <w:szCs w:val="18"/>
        </w:rPr>
      </w:pPr>
    </w:p>
    <w:p w14:paraId="45848175" w14:textId="77777777" w:rsidR="00A32C2F" w:rsidRPr="001434A6" w:rsidRDefault="00A32C2F" w:rsidP="00496B22">
      <w:pPr>
        <w:pStyle w:val="NormalWeb"/>
        <w:spacing w:before="0" w:beforeAutospacing="0" w:after="0" w:afterAutospacing="0"/>
        <w:rPr>
          <w:rFonts w:asciiTheme="minorHAnsi" w:hAnsiTheme="minorHAnsi" w:cs="Arial"/>
          <w:sz w:val="18"/>
          <w:szCs w:val="18"/>
        </w:rPr>
      </w:pPr>
    </w:p>
    <w:p w14:paraId="076751EE" w14:textId="77777777" w:rsidR="004E5531" w:rsidRPr="001434A6" w:rsidRDefault="004E5531" w:rsidP="00496B22">
      <w:pPr>
        <w:pStyle w:val="NormalWeb"/>
        <w:spacing w:before="0" w:beforeAutospacing="0" w:after="0" w:afterAutospacing="0"/>
        <w:rPr>
          <w:rFonts w:asciiTheme="minorHAnsi" w:hAnsiTheme="minorHAnsi" w:cs="Arial"/>
          <w:sz w:val="18"/>
          <w:szCs w:val="18"/>
        </w:rPr>
      </w:pPr>
      <w:r w:rsidRPr="001434A6">
        <w:rPr>
          <w:rFonts w:asciiTheme="minorHAnsi" w:hAnsiTheme="minorHAnsi" w:cs="Arial"/>
          <w:sz w:val="18"/>
          <w:szCs w:val="18"/>
        </w:rPr>
        <w:t>Research Supervisor</w:t>
      </w:r>
      <w:r w:rsidR="002B53CC" w:rsidRPr="001434A6">
        <w:rPr>
          <w:rFonts w:asciiTheme="minorHAnsi" w:hAnsiTheme="minorHAnsi" w:cs="Arial"/>
          <w:sz w:val="18"/>
          <w:szCs w:val="18"/>
        </w:rPr>
        <w:t>:</w:t>
      </w:r>
      <w:r w:rsidR="002B53CC" w:rsidRPr="001434A6">
        <w:rPr>
          <w:rFonts w:asciiTheme="minorHAnsi" w:hAnsiTheme="minorHAnsi" w:cs="Arial"/>
          <w:sz w:val="18"/>
          <w:szCs w:val="18"/>
        </w:rPr>
        <w:tab/>
      </w:r>
      <w:r w:rsidR="002B53CC" w:rsidRPr="001434A6">
        <w:rPr>
          <w:rFonts w:asciiTheme="minorHAnsi" w:hAnsiTheme="minorHAnsi" w:cs="Arial"/>
          <w:sz w:val="18"/>
          <w:szCs w:val="18"/>
        </w:rPr>
        <w:tab/>
      </w:r>
      <w:r w:rsidR="002B53CC" w:rsidRPr="001434A6">
        <w:rPr>
          <w:rFonts w:asciiTheme="minorHAnsi" w:hAnsiTheme="minorHAnsi" w:cs="Arial"/>
          <w:sz w:val="18"/>
          <w:szCs w:val="18"/>
        </w:rPr>
        <w:tab/>
      </w:r>
      <w:r w:rsidR="002B53CC" w:rsidRPr="001434A6">
        <w:rPr>
          <w:rFonts w:asciiTheme="minorHAnsi" w:hAnsiTheme="minorHAnsi" w:cs="Arial"/>
          <w:sz w:val="18"/>
          <w:szCs w:val="18"/>
        </w:rPr>
        <w:tab/>
      </w:r>
      <w:r w:rsidR="00613040" w:rsidRPr="001434A6">
        <w:rPr>
          <w:rFonts w:asciiTheme="minorHAnsi" w:hAnsiTheme="minorHAnsi" w:cs="Arial"/>
          <w:sz w:val="18"/>
          <w:szCs w:val="18"/>
        </w:rPr>
        <w:tab/>
      </w:r>
      <w:r w:rsidR="00613040" w:rsidRPr="001434A6">
        <w:rPr>
          <w:rFonts w:asciiTheme="minorHAnsi" w:hAnsiTheme="minorHAnsi" w:cs="Arial"/>
          <w:sz w:val="18"/>
          <w:szCs w:val="18"/>
        </w:rPr>
        <w:tab/>
      </w:r>
      <w:r w:rsidR="002B53CC" w:rsidRPr="001434A6">
        <w:rPr>
          <w:rFonts w:asciiTheme="minorHAnsi" w:hAnsiTheme="minorHAnsi" w:cs="Arial"/>
          <w:sz w:val="18"/>
          <w:szCs w:val="18"/>
        </w:rPr>
        <w:tab/>
      </w:r>
      <w:r w:rsidR="002B53CC" w:rsidRPr="001434A6">
        <w:rPr>
          <w:rFonts w:asciiTheme="minorHAnsi" w:hAnsiTheme="minorHAnsi" w:cs="Arial"/>
          <w:sz w:val="18"/>
          <w:szCs w:val="18"/>
        </w:rPr>
        <w:tab/>
      </w:r>
      <w:r w:rsidRPr="001434A6">
        <w:rPr>
          <w:rFonts w:asciiTheme="minorHAnsi" w:hAnsiTheme="minorHAnsi" w:cs="Arial"/>
          <w:sz w:val="18"/>
          <w:szCs w:val="18"/>
        </w:rPr>
        <w:t>Date</w:t>
      </w:r>
      <w:r w:rsidR="002B53CC" w:rsidRPr="001434A6">
        <w:rPr>
          <w:rFonts w:asciiTheme="minorHAnsi" w:hAnsiTheme="minorHAnsi" w:cs="Arial"/>
          <w:sz w:val="18"/>
          <w:szCs w:val="18"/>
        </w:rPr>
        <w:t>:</w:t>
      </w:r>
      <w:r w:rsidRPr="001434A6">
        <w:rPr>
          <w:rFonts w:asciiTheme="minorHAnsi" w:hAnsiTheme="minorHAnsi" w:cs="Arial"/>
          <w:sz w:val="18"/>
          <w:szCs w:val="18"/>
        </w:rPr>
        <w:tab/>
      </w:r>
    </w:p>
    <w:p w14:paraId="21BEC492" w14:textId="77777777" w:rsidR="004E5531" w:rsidRPr="001434A6" w:rsidRDefault="004E5531" w:rsidP="00496B22">
      <w:pPr>
        <w:pStyle w:val="NormalWeb"/>
        <w:spacing w:before="0" w:beforeAutospacing="0" w:after="0" w:afterAutospacing="0"/>
        <w:rPr>
          <w:rFonts w:asciiTheme="minorHAnsi" w:hAnsiTheme="minorHAnsi" w:cs="Arial"/>
          <w:sz w:val="18"/>
          <w:szCs w:val="18"/>
        </w:rPr>
      </w:pPr>
    </w:p>
    <w:p w14:paraId="2E87D5DA" w14:textId="77777777" w:rsidR="00765BAE" w:rsidRDefault="00765BAE" w:rsidP="00496B22">
      <w:pPr>
        <w:pStyle w:val="NormalWeb"/>
        <w:spacing w:before="0" w:beforeAutospacing="0" w:after="0" w:afterAutospacing="0"/>
        <w:rPr>
          <w:rFonts w:asciiTheme="minorHAnsi" w:hAnsiTheme="minorHAnsi" w:cs="Arial"/>
          <w:sz w:val="18"/>
          <w:szCs w:val="18"/>
        </w:rPr>
      </w:pPr>
    </w:p>
    <w:p w14:paraId="2C23EA9B" w14:textId="77777777" w:rsidR="00656866" w:rsidRPr="001434A6" w:rsidRDefault="00656866" w:rsidP="00496B22">
      <w:pPr>
        <w:pStyle w:val="NormalWeb"/>
        <w:spacing w:before="0" w:beforeAutospacing="0" w:after="0" w:afterAutospacing="0"/>
        <w:rPr>
          <w:rFonts w:asciiTheme="minorHAnsi" w:hAnsiTheme="minorHAnsi" w:cs="Arial"/>
          <w:sz w:val="18"/>
          <w:szCs w:val="18"/>
        </w:rPr>
      </w:pPr>
    </w:p>
    <w:p w14:paraId="78EC110D" w14:textId="77777777" w:rsidR="00A32C2F" w:rsidRPr="001434A6" w:rsidRDefault="00A32C2F" w:rsidP="00496B22">
      <w:pPr>
        <w:pStyle w:val="NormalWeb"/>
        <w:spacing w:before="0" w:beforeAutospacing="0" w:after="0" w:afterAutospacing="0"/>
        <w:rPr>
          <w:rFonts w:asciiTheme="minorHAnsi" w:hAnsiTheme="minorHAnsi" w:cs="Arial"/>
          <w:sz w:val="18"/>
          <w:szCs w:val="18"/>
        </w:rPr>
      </w:pPr>
    </w:p>
    <w:p w14:paraId="13570A46" w14:textId="77777777" w:rsidR="004E5531" w:rsidRPr="001434A6" w:rsidRDefault="004E5531" w:rsidP="00496B22">
      <w:pPr>
        <w:pStyle w:val="NormalWeb"/>
        <w:spacing w:before="0" w:beforeAutospacing="0" w:after="0" w:afterAutospacing="0"/>
        <w:rPr>
          <w:rFonts w:asciiTheme="minorHAnsi" w:hAnsiTheme="minorHAnsi" w:cs="Arial"/>
          <w:sz w:val="18"/>
          <w:szCs w:val="18"/>
        </w:rPr>
      </w:pPr>
      <w:r w:rsidRPr="001434A6">
        <w:rPr>
          <w:rFonts w:asciiTheme="minorHAnsi" w:hAnsiTheme="minorHAnsi" w:cs="Arial"/>
          <w:sz w:val="18"/>
          <w:szCs w:val="18"/>
        </w:rPr>
        <w:t>Student</w:t>
      </w:r>
      <w:r w:rsidR="002B53CC" w:rsidRPr="001434A6">
        <w:rPr>
          <w:rFonts w:asciiTheme="minorHAnsi" w:hAnsiTheme="minorHAnsi" w:cs="Arial"/>
          <w:sz w:val="18"/>
          <w:szCs w:val="18"/>
        </w:rPr>
        <w:t>:</w:t>
      </w:r>
      <w:r w:rsidRPr="001434A6">
        <w:rPr>
          <w:rFonts w:asciiTheme="minorHAnsi" w:hAnsiTheme="minorHAnsi" w:cs="Arial"/>
          <w:sz w:val="18"/>
          <w:szCs w:val="18"/>
        </w:rPr>
        <w:tab/>
      </w:r>
      <w:r w:rsidR="002B53CC" w:rsidRPr="001434A6">
        <w:rPr>
          <w:rFonts w:asciiTheme="minorHAnsi" w:hAnsiTheme="minorHAnsi" w:cs="Arial"/>
          <w:sz w:val="18"/>
          <w:szCs w:val="18"/>
        </w:rPr>
        <w:tab/>
      </w:r>
      <w:r w:rsidR="002B53CC" w:rsidRPr="001434A6">
        <w:rPr>
          <w:rFonts w:asciiTheme="minorHAnsi" w:hAnsiTheme="minorHAnsi" w:cs="Arial"/>
          <w:sz w:val="18"/>
          <w:szCs w:val="18"/>
        </w:rPr>
        <w:tab/>
      </w:r>
      <w:r w:rsidR="002B53CC" w:rsidRPr="001434A6">
        <w:rPr>
          <w:rFonts w:asciiTheme="minorHAnsi" w:hAnsiTheme="minorHAnsi" w:cs="Arial"/>
          <w:sz w:val="18"/>
          <w:szCs w:val="18"/>
        </w:rPr>
        <w:tab/>
      </w:r>
      <w:r w:rsidR="002B53CC" w:rsidRPr="001434A6">
        <w:rPr>
          <w:rFonts w:asciiTheme="minorHAnsi" w:hAnsiTheme="minorHAnsi" w:cs="Arial"/>
          <w:sz w:val="18"/>
          <w:szCs w:val="18"/>
        </w:rPr>
        <w:tab/>
      </w:r>
      <w:r w:rsidR="002B53CC" w:rsidRPr="001434A6">
        <w:rPr>
          <w:rFonts w:asciiTheme="minorHAnsi" w:hAnsiTheme="minorHAnsi" w:cs="Arial"/>
          <w:sz w:val="18"/>
          <w:szCs w:val="18"/>
        </w:rPr>
        <w:tab/>
      </w:r>
      <w:r w:rsidR="002B53CC" w:rsidRPr="001434A6">
        <w:rPr>
          <w:rFonts w:asciiTheme="minorHAnsi" w:hAnsiTheme="minorHAnsi" w:cs="Arial"/>
          <w:sz w:val="18"/>
          <w:szCs w:val="18"/>
        </w:rPr>
        <w:tab/>
      </w:r>
      <w:r w:rsidR="002B53CC" w:rsidRPr="001434A6">
        <w:rPr>
          <w:rFonts w:asciiTheme="minorHAnsi" w:hAnsiTheme="minorHAnsi" w:cs="Arial"/>
          <w:sz w:val="18"/>
          <w:szCs w:val="18"/>
        </w:rPr>
        <w:tab/>
      </w:r>
      <w:r w:rsidR="00613040" w:rsidRPr="001434A6">
        <w:rPr>
          <w:rFonts w:asciiTheme="minorHAnsi" w:hAnsiTheme="minorHAnsi" w:cs="Arial"/>
          <w:sz w:val="18"/>
          <w:szCs w:val="18"/>
        </w:rPr>
        <w:tab/>
      </w:r>
      <w:r w:rsidR="00613040" w:rsidRPr="001434A6">
        <w:rPr>
          <w:rFonts w:asciiTheme="minorHAnsi" w:hAnsiTheme="minorHAnsi" w:cs="Arial"/>
          <w:sz w:val="18"/>
          <w:szCs w:val="18"/>
        </w:rPr>
        <w:tab/>
      </w:r>
      <w:r w:rsidRPr="001434A6">
        <w:rPr>
          <w:rFonts w:asciiTheme="minorHAnsi" w:hAnsiTheme="minorHAnsi" w:cs="Arial"/>
          <w:sz w:val="18"/>
          <w:szCs w:val="18"/>
        </w:rPr>
        <w:t>Date</w:t>
      </w:r>
      <w:r w:rsidR="002B53CC" w:rsidRPr="001434A6">
        <w:rPr>
          <w:rFonts w:asciiTheme="minorHAnsi" w:hAnsiTheme="minorHAnsi" w:cs="Arial"/>
          <w:sz w:val="18"/>
          <w:szCs w:val="18"/>
        </w:rPr>
        <w:t>:</w:t>
      </w:r>
      <w:r w:rsidRPr="001434A6">
        <w:rPr>
          <w:rFonts w:asciiTheme="minorHAnsi" w:hAnsiTheme="minorHAnsi" w:cs="Arial"/>
          <w:sz w:val="18"/>
          <w:szCs w:val="18"/>
        </w:rPr>
        <w:tab/>
      </w:r>
    </w:p>
    <w:p w14:paraId="0D31DE4C" w14:textId="77777777" w:rsidR="004E5531" w:rsidRPr="001434A6" w:rsidRDefault="004E5531" w:rsidP="00496B22">
      <w:pPr>
        <w:pStyle w:val="NormalWeb"/>
        <w:spacing w:before="0" w:beforeAutospacing="0" w:after="0" w:afterAutospacing="0"/>
        <w:rPr>
          <w:rFonts w:asciiTheme="minorHAnsi" w:hAnsiTheme="minorHAnsi" w:cs="Arial"/>
          <w:sz w:val="18"/>
          <w:szCs w:val="18"/>
        </w:rPr>
      </w:pPr>
    </w:p>
    <w:p w14:paraId="4D29CC4C" w14:textId="77777777" w:rsidR="00765BAE" w:rsidRPr="001434A6" w:rsidRDefault="00765BAE" w:rsidP="00496B22">
      <w:pPr>
        <w:pStyle w:val="NormalWeb"/>
        <w:spacing w:before="0" w:beforeAutospacing="0" w:after="0" w:afterAutospacing="0"/>
        <w:rPr>
          <w:rFonts w:asciiTheme="minorHAnsi" w:hAnsiTheme="minorHAnsi" w:cs="Arial"/>
          <w:sz w:val="18"/>
          <w:szCs w:val="18"/>
        </w:rPr>
      </w:pPr>
    </w:p>
    <w:p w14:paraId="578F4C69" w14:textId="77777777" w:rsidR="002B53CC" w:rsidRDefault="002B53CC" w:rsidP="00496B22">
      <w:pPr>
        <w:pStyle w:val="NormalWeb"/>
        <w:spacing w:before="0" w:beforeAutospacing="0" w:after="0" w:afterAutospacing="0"/>
        <w:rPr>
          <w:rFonts w:asciiTheme="minorHAnsi" w:hAnsiTheme="minorHAnsi" w:cs="Arial"/>
          <w:sz w:val="18"/>
          <w:szCs w:val="18"/>
        </w:rPr>
      </w:pPr>
    </w:p>
    <w:p w14:paraId="2F7338F4" w14:textId="77777777" w:rsidR="00656866" w:rsidRPr="001434A6" w:rsidRDefault="00656866" w:rsidP="00496B22">
      <w:pPr>
        <w:pStyle w:val="NormalWeb"/>
        <w:spacing w:before="0" w:beforeAutospacing="0" w:after="0" w:afterAutospacing="0"/>
        <w:rPr>
          <w:rFonts w:asciiTheme="minorHAnsi" w:hAnsiTheme="minorHAnsi" w:cs="Arial"/>
          <w:sz w:val="18"/>
          <w:szCs w:val="18"/>
        </w:rPr>
      </w:pPr>
    </w:p>
    <w:p w14:paraId="725CB630" w14:textId="77777777" w:rsidR="004E5531" w:rsidRPr="001434A6" w:rsidRDefault="004E5531" w:rsidP="00496B22">
      <w:pPr>
        <w:pStyle w:val="NormalWeb"/>
        <w:spacing w:before="0" w:beforeAutospacing="0" w:after="0" w:afterAutospacing="0"/>
        <w:rPr>
          <w:rFonts w:asciiTheme="minorHAnsi" w:hAnsiTheme="minorHAnsi" w:cs="Arial"/>
          <w:b/>
          <w:i/>
          <w:sz w:val="18"/>
          <w:szCs w:val="18"/>
        </w:rPr>
      </w:pPr>
      <w:r w:rsidRPr="001434A6">
        <w:rPr>
          <w:rFonts w:asciiTheme="minorHAnsi" w:hAnsiTheme="minorHAnsi" w:cs="Arial"/>
          <w:b/>
          <w:i/>
          <w:sz w:val="18"/>
          <w:szCs w:val="18"/>
        </w:rPr>
        <w:t xml:space="preserve">Upon completion, a copy of this agreement should be retained by each party </w:t>
      </w:r>
      <w:r w:rsidR="00A32C2F" w:rsidRPr="001434A6">
        <w:rPr>
          <w:rFonts w:asciiTheme="minorHAnsi" w:hAnsiTheme="minorHAnsi" w:cs="Arial"/>
          <w:b/>
          <w:i/>
          <w:sz w:val="18"/>
          <w:szCs w:val="18"/>
        </w:rPr>
        <w:t xml:space="preserve">and the original should be forwarded to the </w:t>
      </w:r>
      <w:hyperlink r:id="rId12" w:history="1">
        <w:r w:rsidR="00A32C2F" w:rsidRPr="00BF4F12">
          <w:rPr>
            <w:rStyle w:val="Hyperlink"/>
            <w:rFonts w:asciiTheme="minorHAnsi" w:hAnsiTheme="minorHAnsi" w:cs="Arial"/>
            <w:b/>
            <w:i/>
            <w:sz w:val="18"/>
            <w:szCs w:val="18"/>
          </w:rPr>
          <w:t>CELL Program Coordinator</w:t>
        </w:r>
      </w:hyperlink>
      <w:r w:rsidR="00A32C2F" w:rsidRPr="001434A6">
        <w:rPr>
          <w:rFonts w:asciiTheme="minorHAnsi" w:hAnsiTheme="minorHAnsi" w:cs="Arial"/>
          <w:b/>
          <w:i/>
          <w:sz w:val="18"/>
          <w:szCs w:val="18"/>
        </w:rPr>
        <w:t xml:space="preserve"> </w:t>
      </w:r>
      <w:r w:rsidR="00656866">
        <w:rPr>
          <w:rFonts w:asciiTheme="minorHAnsi" w:hAnsiTheme="minorHAnsi" w:cs="Arial"/>
          <w:b/>
          <w:i/>
          <w:sz w:val="18"/>
          <w:szCs w:val="18"/>
        </w:rPr>
        <w:t>[cell.grad@ubc.ca</w:t>
      </w:r>
      <w:r w:rsidR="00BF4F12">
        <w:rPr>
          <w:rFonts w:asciiTheme="minorHAnsi" w:hAnsiTheme="minorHAnsi" w:cs="Arial"/>
          <w:b/>
          <w:i/>
          <w:sz w:val="18"/>
          <w:szCs w:val="18"/>
        </w:rPr>
        <w:t xml:space="preserve">] </w:t>
      </w:r>
      <w:r w:rsidR="00A32C2F" w:rsidRPr="001434A6">
        <w:rPr>
          <w:rFonts w:asciiTheme="minorHAnsi" w:hAnsiTheme="minorHAnsi" w:cs="Arial"/>
          <w:b/>
          <w:i/>
          <w:sz w:val="18"/>
          <w:szCs w:val="18"/>
        </w:rPr>
        <w:t>for review by the Director of the CELL Program and placement in the student's file.</w:t>
      </w:r>
    </w:p>
    <w:p w14:paraId="69C64F90" w14:textId="77777777" w:rsidR="00057866" w:rsidRPr="007728ED" w:rsidRDefault="00057866" w:rsidP="00496B22">
      <w:pPr>
        <w:pStyle w:val="NormalWeb"/>
        <w:spacing w:before="0" w:beforeAutospacing="0" w:after="0" w:afterAutospacing="0"/>
        <w:rPr>
          <w:rFonts w:asciiTheme="minorHAnsi" w:hAnsiTheme="minorHAnsi" w:cs="Arial"/>
          <w:sz w:val="18"/>
          <w:szCs w:val="18"/>
        </w:rPr>
      </w:pPr>
    </w:p>
    <w:p w14:paraId="77E73887" w14:textId="77777777" w:rsidR="007728ED" w:rsidRPr="007728ED" w:rsidRDefault="007728ED" w:rsidP="00496B22">
      <w:pPr>
        <w:pStyle w:val="NormalWeb"/>
        <w:spacing w:before="0" w:beforeAutospacing="0" w:after="0" w:afterAutospacing="0"/>
        <w:rPr>
          <w:rFonts w:asciiTheme="minorHAnsi" w:hAnsiTheme="minorHAnsi" w:cs="Arial"/>
          <w:sz w:val="18"/>
          <w:szCs w:val="18"/>
        </w:rPr>
      </w:pPr>
    </w:p>
    <w:p w14:paraId="7C707E7D" w14:textId="77777777" w:rsidR="007728ED" w:rsidRPr="007728ED" w:rsidRDefault="007728ED" w:rsidP="00496B22">
      <w:pPr>
        <w:pStyle w:val="NormalWeb"/>
        <w:spacing w:before="0" w:beforeAutospacing="0" w:after="0" w:afterAutospacing="0"/>
        <w:rPr>
          <w:rFonts w:asciiTheme="minorHAnsi" w:hAnsiTheme="minorHAnsi" w:cs="Arial"/>
          <w:sz w:val="18"/>
          <w:szCs w:val="18"/>
        </w:rPr>
      </w:pPr>
    </w:p>
    <w:p w14:paraId="02B16D89" w14:textId="77777777" w:rsidR="007728ED" w:rsidRPr="007728ED" w:rsidRDefault="007728ED" w:rsidP="00496B22">
      <w:pPr>
        <w:pStyle w:val="NormalWeb"/>
        <w:spacing w:before="0" w:beforeAutospacing="0" w:after="0" w:afterAutospacing="0"/>
        <w:rPr>
          <w:rFonts w:asciiTheme="minorHAnsi" w:hAnsiTheme="minorHAnsi" w:cs="Arial"/>
          <w:sz w:val="18"/>
          <w:szCs w:val="18"/>
        </w:rPr>
      </w:pPr>
    </w:p>
    <w:p w14:paraId="6BC3D870" w14:textId="3CBE847E" w:rsidR="00057866" w:rsidRPr="001434A6" w:rsidRDefault="00656866" w:rsidP="00496B22">
      <w:pPr>
        <w:pStyle w:val="NormalWeb"/>
        <w:spacing w:before="0" w:beforeAutospacing="0" w:after="0" w:afterAutospacing="0"/>
        <w:rPr>
          <w:rFonts w:asciiTheme="minorHAnsi" w:hAnsiTheme="minorHAnsi" w:cs="Arial"/>
          <w:i/>
          <w:sz w:val="18"/>
          <w:szCs w:val="18"/>
        </w:rPr>
      </w:pPr>
      <w:r>
        <w:rPr>
          <w:rFonts w:asciiTheme="minorHAnsi" w:hAnsiTheme="minorHAnsi" w:cs="Arial"/>
          <w:i/>
          <w:sz w:val="18"/>
          <w:szCs w:val="18"/>
        </w:rPr>
        <w:t xml:space="preserve">REVISED:  </w:t>
      </w:r>
      <w:r w:rsidR="00E976D0">
        <w:rPr>
          <w:rFonts w:asciiTheme="minorHAnsi" w:hAnsiTheme="minorHAnsi" w:cs="Arial"/>
          <w:i/>
          <w:sz w:val="18"/>
          <w:szCs w:val="18"/>
        </w:rPr>
        <w:t>August 2021</w:t>
      </w:r>
    </w:p>
    <w:sectPr w:rsidR="00057866" w:rsidRPr="001434A6" w:rsidSect="00765BAE">
      <w:headerReference w:type="even" r:id="rId13"/>
      <w:headerReference w:type="default" r:id="rId14"/>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078300" w14:textId="77777777" w:rsidR="009502FB" w:rsidRDefault="009502FB">
      <w:r>
        <w:separator/>
      </w:r>
    </w:p>
  </w:endnote>
  <w:endnote w:type="continuationSeparator" w:id="0">
    <w:p w14:paraId="1D920B84" w14:textId="77777777" w:rsidR="009502FB" w:rsidRDefault="00950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AE7E4F" w14:textId="77777777" w:rsidR="009502FB" w:rsidRDefault="009502FB">
      <w:r>
        <w:separator/>
      </w:r>
    </w:p>
  </w:footnote>
  <w:footnote w:type="continuationSeparator" w:id="0">
    <w:p w14:paraId="29BD3FD1" w14:textId="77777777" w:rsidR="009502FB" w:rsidRDefault="009502F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616291" w14:textId="77777777" w:rsidR="00A96BCC" w:rsidRDefault="00FA7732" w:rsidP="002F2D48">
    <w:pPr>
      <w:pStyle w:val="Header"/>
      <w:framePr w:wrap="around" w:vAnchor="text" w:hAnchor="margin" w:xAlign="right" w:y="1"/>
      <w:rPr>
        <w:rStyle w:val="PageNumber"/>
      </w:rPr>
    </w:pPr>
    <w:r>
      <w:rPr>
        <w:rStyle w:val="PageNumber"/>
      </w:rPr>
      <w:fldChar w:fldCharType="begin"/>
    </w:r>
    <w:r w:rsidR="00A96BCC">
      <w:rPr>
        <w:rStyle w:val="PageNumber"/>
      </w:rPr>
      <w:instrText xml:space="preserve">PAGE  </w:instrText>
    </w:r>
    <w:r>
      <w:rPr>
        <w:rStyle w:val="PageNumber"/>
      </w:rPr>
      <w:fldChar w:fldCharType="end"/>
    </w:r>
  </w:p>
  <w:p w14:paraId="030F05E8" w14:textId="77777777" w:rsidR="00A96BCC" w:rsidRDefault="00A96BCC" w:rsidP="002F2D48">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7F55C7" w14:textId="77777777" w:rsidR="00A96BCC" w:rsidRPr="00922FCA" w:rsidRDefault="00FA7732" w:rsidP="002F2D48">
    <w:pPr>
      <w:pStyle w:val="Header"/>
      <w:framePr w:wrap="around" w:vAnchor="text" w:hAnchor="margin" w:xAlign="right" w:y="1"/>
      <w:rPr>
        <w:rStyle w:val="PageNumber"/>
        <w:rFonts w:ascii="Arial" w:hAnsi="Arial" w:cs="Arial"/>
        <w:sz w:val="20"/>
        <w:szCs w:val="20"/>
      </w:rPr>
    </w:pPr>
    <w:r w:rsidRPr="00922FCA">
      <w:rPr>
        <w:rStyle w:val="PageNumber"/>
        <w:rFonts w:ascii="Arial" w:hAnsi="Arial" w:cs="Arial"/>
        <w:sz w:val="20"/>
        <w:szCs w:val="20"/>
      </w:rPr>
      <w:fldChar w:fldCharType="begin"/>
    </w:r>
    <w:r w:rsidR="00A96BCC" w:rsidRPr="00922FCA">
      <w:rPr>
        <w:rStyle w:val="PageNumber"/>
        <w:rFonts w:ascii="Arial" w:hAnsi="Arial" w:cs="Arial"/>
        <w:sz w:val="20"/>
        <w:szCs w:val="20"/>
      </w:rPr>
      <w:instrText xml:space="preserve">PAGE  </w:instrText>
    </w:r>
    <w:r w:rsidRPr="00922FCA">
      <w:rPr>
        <w:rStyle w:val="PageNumber"/>
        <w:rFonts w:ascii="Arial" w:hAnsi="Arial" w:cs="Arial"/>
        <w:sz w:val="20"/>
        <w:szCs w:val="20"/>
      </w:rPr>
      <w:fldChar w:fldCharType="separate"/>
    </w:r>
    <w:r w:rsidR="00E976D0">
      <w:rPr>
        <w:rStyle w:val="PageNumber"/>
        <w:rFonts w:ascii="Arial" w:hAnsi="Arial" w:cs="Arial"/>
        <w:noProof/>
        <w:sz w:val="20"/>
        <w:szCs w:val="20"/>
      </w:rPr>
      <w:t>1</w:t>
    </w:r>
    <w:r w:rsidRPr="00922FCA">
      <w:rPr>
        <w:rStyle w:val="PageNumber"/>
        <w:rFonts w:ascii="Arial" w:hAnsi="Arial" w:cs="Arial"/>
        <w:sz w:val="20"/>
        <w:szCs w:val="20"/>
      </w:rPr>
      <w:fldChar w:fldCharType="end"/>
    </w:r>
  </w:p>
  <w:p w14:paraId="4D0A8D48" w14:textId="77777777" w:rsidR="00A96BCC" w:rsidRDefault="00A96BCC" w:rsidP="002F2D48">
    <w:pPr>
      <w:pStyle w:val="Header"/>
      <w:ind w:right="360"/>
    </w:pPr>
  </w:p>
  <w:p w14:paraId="28DAE2C4" w14:textId="77777777" w:rsidR="00765BAE" w:rsidRDefault="00765BAE" w:rsidP="002F2D48">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03D"/>
    <w:rsid w:val="000379DD"/>
    <w:rsid w:val="0005286E"/>
    <w:rsid w:val="00057866"/>
    <w:rsid w:val="00097077"/>
    <w:rsid w:val="000A5F50"/>
    <w:rsid w:val="000C66D7"/>
    <w:rsid w:val="000E04A6"/>
    <w:rsid w:val="000E3E9A"/>
    <w:rsid w:val="000E48B9"/>
    <w:rsid w:val="001434A6"/>
    <w:rsid w:val="00191149"/>
    <w:rsid w:val="001B5C30"/>
    <w:rsid w:val="001D7372"/>
    <w:rsid w:val="002040F8"/>
    <w:rsid w:val="0027428C"/>
    <w:rsid w:val="002B53CC"/>
    <w:rsid w:val="002E3DF8"/>
    <w:rsid w:val="002F2D48"/>
    <w:rsid w:val="0032222E"/>
    <w:rsid w:val="003240B4"/>
    <w:rsid w:val="00332766"/>
    <w:rsid w:val="00333810"/>
    <w:rsid w:val="003349A2"/>
    <w:rsid w:val="00387C81"/>
    <w:rsid w:val="003D225A"/>
    <w:rsid w:val="003E33B5"/>
    <w:rsid w:val="003F5974"/>
    <w:rsid w:val="004849E3"/>
    <w:rsid w:val="00496B22"/>
    <w:rsid w:val="004D3A7D"/>
    <w:rsid w:val="004E5531"/>
    <w:rsid w:val="00525244"/>
    <w:rsid w:val="005358DA"/>
    <w:rsid w:val="005D0605"/>
    <w:rsid w:val="00611A32"/>
    <w:rsid w:val="00613040"/>
    <w:rsid w:val="00640E26"/>
    <w:rsid w:val="00656866"/>
    <w:rsid w:val="00665DDD"/>
    <w:rsid w:val="00687042"/>
    <w:rsid w:val="006D0A9F"/>
    <w:rsid w:val="007520A0"/>
    <w:rsid w:val="00765BAE"/>
    <w:rsid w:val="007728ED"/>
    <w:rsid w:val="00774EBB"/>
    <w:rsid w:val="00777788"/>
    <w:rsid w:val="007C475D"/>
    <w:rsid w:val="0083750C"/>
    <w:rsid w:val="00881BDA"/>
    <w:rsid w:val="008B5784"/>
    <w:rsid w:val="008B5E1F"/>
    <w:rsid w:val="008E754F"/>
    <w:rsid w:val="00922FCA"/>
    <w:rsid w:val="009502FB"/>
    <w:rsid w:val="00971A26"/>
    <w:rsid w:val="00983802"/>
    <w:rsid w:val="00995A34"/>
    <w:rsid w:val="00A32C2F"/>
    <w:rsid w:val="00A7219F"/>
    <w:rsid w:val="00A80483"/>
    <w:rsid w:val="00A96BCC"/>
    <w:rsid w:val="00AB1FDC"/>
    <w:rsid w:val="00B033A9"/>
    <w:rsid w:val="00B16C65"/>
    <w:rsid w:val="00B30DB3"/>
    <w:rsid w:val="00B97809"/>
    <w:rsid w:val="00BC6C08"/>
    <w:rsid w:val="00BD384E"/>
    <w:rsid w:val="00BD58CB"/>
    <w:rsid w:val="00BF4F12"/>
    <w:rsid w:val="00C4203D"/>
    <w:rsid w:val="00C64371"/>
    <w:rsid w:val="00CB39F1"/>
    <w:rsid w:val="00CE5C7D"/>
    <w:rsid w:val="00CF3C81"/>
    <w:rsid w:val="00D2077C"/>
    <w:rsid w:val="00D46FAB"/>
    <w:rsid w:val="00D50CD6"/>
    <w:rsid w:val="00D80052"/>
    <w:rsid w:val="00DB2B65"/>
    <w:rsid w:val="00E121FA"/>
    <w:rsid w:val="00E83732"/>
    <w:rsid w:val="00E919E7"/>
    <w:rsid w:val="00E976D0"/>
    <w:rsid w:val="00F04497"/>
    <w:rsid w:val="00F170E2"/>
    <w:rsid w:val="00F26848"/>
    <w:rsid w:val="00F84575"/>
    <w:rsid w:val="00FA77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FB3DB0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849E3"/>
    <w:rPr>
      <w:sz w:val="24"/>
      <w:szCs w:val="24"/>
    </w:rPr>
  </w:style>
  <w:style w:type="paragraph" w:styleId="Heading1">
    <w:name w:val="heading 1"/>
    <w:basedOn w:val="Normal"/>
    <w:next w:val="Normal"/>
    <w:qFormat/>
    <w:rsid w:val="007520A0"/>
    <w:pPr>
      <w:keepNext/>
      <w:outlineLvl w:val="0"/>
    </w:pPr>
    <w:rPr>
      <w:rFonts w:ascii="Arial" w:hAnsi="Arial"/>
      <w:b/>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849E3"/>
    <w:rPr>
      <w:color w:val="0000FF"/>
      <w:u w:val="single"/>
    </w:rPr>
  </w:style>
  <w:style w:type="paragraph" w:styleId="NormalWeb">
    <w:name w:val="Normal (Web)"/>
    <w:basedOn w:val="Normal"/>
    <w:rsid w:val="004849E3"/>
    <w:pPr>
      <w:spacing w:before="100" w:beforeAutospacing="1" w:after="100" w:afterAutospacing="1"/>
    </w:pPr>
  </w:style>
  <w:style w:type="paragraph" w:styleId="Header">
    <w:name w:val="header"/>
    <w:basedOn w:val="Normal"/>
    <w:rsid w:val="002F2D48"/>
    <w:pPr>
      <w:tabs>
        <w:tab w:val="center" w:pos="4320"/>
        <w:tab w:val="right" w:pos="8640"/>
      </w:tabs>
    </w:pPr>
  </w:style>
  <w:style w:type="character" w:styleId="PageNumber">
    <w:name w:val="page number"/>
    <w:basedOn w:val="DefaultParagraphFont"/>
    <w:rsid w:val="002F2D48"/>
  </w:style>
  <w:style w:type="paragraph" w:styleId="Footer">
    <w:name w:val="footer"/>
    <w:basedOn w:val="Normal"/>
    <w:rsid w:val="002F2D48"/>
    <w:pPr>
      <w:tabs>
        <w:tab w:val="center" w:pos="4320"/>
        <w:tab w:val="right" w:pos="8640"/>
      </w:tabs>
    </w:pPr>
  </w:style>
  <w:style w:type="character" w:customStyle="1" w:styleId="goohl0">
    <w:name w:val="goohl0"/>
    <w:basedOn w:val="DefaultParagraphFont"/>
    <w:rsid w:val="000E48B9"/>
  </w:style>
  <w:style w:type="paragraph" w:styleId="BodyText">
    <w:name w:val="Body Text"/>
    <w:basedOn w:val="Normal"/>
    <w:rsid w:val="007520A0"/>
    <w:rPr>
      <w:rFonts w:ascii="Arial" w:hAnsi="Arial"/>
      <w:i/>
      <w:sz w:val="20"/>
      <w:lang w:val="en-CA"/>
    </w:rPr>
  </w:style>
  <w:style w:type="character" w:styleId="FollowedHyperlink">
    <w:name w:val="FollowedHyperlink"/>
    <w:basedOn w:val="DefaultParagraphFont"/>
    <w:rsid w:val="00A96BCC"/>
    <w:rPr>
      <w:color w:val="800080"/>
      <w:u w:val="single"/>
    </w:rPr>
  </w:style>
  <w:style w:type="paragraph" w:styleId="BalloonText">
    <w:name w:val="Balloon Text"/>
    <w:basedOn w:val="Normal"/>
    <w:link w:val="BalloonTextChar"/>
    <w:uiPriority w:val="99"/>
    <w:semiHidden/>
    <w:unhideWhenUsed/>
    <w:rsid w:val="00BC6C08"/>
    <w:rPr>
      <w:rFonts w:ascii="Tahoma" w:hAnsi="Tahoma" w:cs="Tahoma"/>
      <w:sz w:val="16"/>
      <w:szCs w:val="16"/>
    </w:rPr>
  </w:style>
  <w:style w:type="character" w:customStyle="1" w:styleId="BalloonTextChar">
    <w:name w:val="Balloon Text Char"/>
    <w:basedOn w:val="DefaultParagraphFont"/>
    <w:link w:val="BalloonText"/>
    <w:uiPriority w:val="99"/>
    <w:semiHidden/>
    <w:rsid w:val="00BC6C08"/>
    <w:rPr>
      <w:rFonts w:ascii="Tahoma" w:hAnsi="Tahoma" w:cs="Tahoma"/>
      <w:sz w:val="16"/>
      <w:szCs w:val="16"/>
    </w:rPr>
  </w:style>
  <w:style w:type="paragraph" w:styleId="NoSpacing">
    <w:name w:val="No Spacing"/>
    <w:uiPriority w:val="1"/>
    <w:qFormat/>
    <w:rsid w:val="000379DD"/>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61400">
      <w:bodyDiv w:val="1"/>
      <w:marLeft w:val="0"/>
      <w:marRight w:val="0"/>
      <w:marTop w:val="0"/>
      <w:marBottom w:val="0"/>
      <w:divBdr>
        <w:top w:val="none" w:sz="0" w:space="0" w:color="auto"/>
        <w:left w:val="none" w:sz="0" w:space="0" w:color="auto"/>
        <w:bottom w:val="none" w:sz="0" w:space="0" w:color="auto"/>
        <w:right w:val="none" w:sz="0" w:space="0" w:color="auto"/>
      </w:divBdr>
      <w:divsChild>
        <w:div w:id="108207540">
          <w:marLeft w:val="0"/>
          <w:marRight w:val="0"/>
          <w:marTop w:val="0"/>
          <w:marBottom w:val="0"/>
          <w:divBdr>
            <w:top w:val="none" w:sz="0" w:space="0" w:color="auto"/>
            <w:left w:val="none" w:sz="0" w:space="0" w:color="auto"/>
            <w:bottom w:val="none" w:sz="0" w:space="0" w:color="auto"/>
            <w:right w:val="none" w:sz="0" w:space="0" w:color="auto"/>
          </w:divBdr>
        </w:div>
        <w:div w:id="685787847">
          <w:marLeft w:val="0"/>
          <w:marRight w:val="0"/>
          <w:marTop w:val="0"/>
          <w:marBottom w:val="0"/>
          <w:divBdr>
            <w:top w:val="none" w:sz="0" w:space="0" w:color="auto"/>
            <w:left w:val="none" w:sz="0" w:space="0" w:color="auto"/>
            <w:bottom w:val="none" w:sz="0" w:space="0" w:color="auto"/>
            <w:right w:val="none" w:sz="0" w:space="0" w:color="auto"/>
          </w:divBdr>
        </w:div>
        <w:div w:id="1377193122">
          <w:marLeft w:val="0"/>
          <w:marRight w:val="0"/>
          <w:marTop w:val="0"/>
          <w:marBottom w:val="0"/>
          <w:divBdr>
            <w:top w:val="none" w:sz="0" w:space="0" w:color="auto"/>
            <w:left w:val="none" w:sz="0" w:space="0" w:color="auto"/>
            <w:bottom w:val="none" w:sz="0" w:space="0" w:color="auto"/>
            <w:right w:val="none" w:sz="0" w:space="0" w:color="auto"/>
          </w:divBdr>
        </w:div>
      </w:divsChild>
    </w:div>
    <w:div w:id="1502157023">
      <w:bodyDiv w:val="1"/>
      <w:marLeft w:val="0"/>
      <w:marRight w:val="0"/>
      <w:marTop w:val="0"/>
      <w:marBottom w:val="0"/>
      <w:divBdr>
        <w:top w:val="none" w:sz="0" w:space="0" w:color="auto"/>
        <w:left w:val="none" w:sz="0" w:space="0" w:color="auto"/>
        <w:bottom w:val="none" w:sz="0" w:space="0" w:color="auto"/>
        <w:right w:val="none" w:sz="0" w:space="0" w:color="auto"/>
      </w:divBdr>
      <w:divsChild>
        <w:div w:id="1082339220">
          <w:marLeft w:val="0"/>
          <w:marRight w:val="0"/>
          <w:marTop w:val="0"/>
          <w:marBottom w:val="0"/>
          <w:divBdr>
            <w:top w:val="none" w:sz="0" w:space="0" w:color="auto"/>
            <w:left w:val="none" w:sz="0" w:space="0" w:color="auto"/>
            <w:bottom w:val="none" w:sz="0" w:space="0" w:color="auto"/>
            <w:right w:val="none" w:sz="0" w:space="0" w:color="auto"/>
          </w:divBdr>
        </w:div>
        <w:div w:id="18796608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pixelsPerInch w:val="120"/>
</w:webSettings>
</file>

<file path=word/_rels/document.xml.rels><?xml version="1.0" encoding="UTF-8" standalone="yes"?>
<Relationships xmlns="http://schemas.openxmlformats.org/package/2006/relationships"><Relationship Id="rId11" Type="http://schemas.openxmlformats.org/officeDocument/2006/relationships/hyperlink" Target="https://www.grad.ubc.ca/handbook-graduate-supervision/handbook-graduate-supervision" TargetMode="External"/><Relationship Id="rId12" Type="http://schemas.openxmlformats.org/officeDocument/2006/relationships/hyperlink" Target="mailto:cell.grad@ubc.ca" TargetMode="Externa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mailto:cell.grad@ubc.ca" TargetMode="External"/><Relationship Id="rId7" Type="http://schemas.openxmlformats.org/officeDocument/2006/relationships/hyperlink" Target="https://www.grad.ubc.ca/handbook-graduate-supervision/supervisor-responsibilities" TargetMode="External"/><Relationship Id="rId8" Type="http://schemas.openxmlformats.org/officeDocument/2006/relationships/hyperlink" Target="https://www.grad.ubc.ca/handbook-graduate-supervision/graduate-student-responsibilities" TargetMode="External"/><Relationship Id="rId9" Type="http://schemas.openxmlformats.org/officeDocument/2006/relationships/hyperlink" Target="https://www.grad.ubc.ca/handbook-graduate-supervision/handbook-graduate-supervision" TargetMode="External"/><Relationship Id="rId10" Type="http://schemas.openxmlformats.org/officeDocument/2006/relationships/hyperlink" Target="http://universitycounsel.ubc.ca/policies/inde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1284</Words>
  <Characters>7323</Characters>
  <Application>Microsoft Macintosh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Sample Template for Agreement between Graduate Student and Supervisor</vt:lpstr>
    </vt:vector>
  </TitlesOfParts>
  <Company/>
  <LinksUpToDate>false</LinksUpToDate>
  <CharactersWithSpaces>8590</CharactersWithSpaces>
  <SharedDoc>false</SharedDoc>
  <HLinks>
    <vt:vector size="18" baseType="variant">
      <vt:variant>
        <vt:i4>327757</vt:i4>
      </vt:variant>
      <vt:variant>
        <vt:i4>6</vt:i4>
      </vt:variant>
      <vt:variant>
        <vt:i4>0</vt:i4>
      </vt:variant>
      <vt:variant>
        <vt:i4>5</vt:i4>
      </vt:variant>
      <vt:variant>
        <vt:lpwstr>http://www.grad.ubc.ca/handbook-graduate-supervision</vt:lpwstr>
      </vt:variant>
      <vt:variant>
        <vt:lpwstr/>
      </vt:variant>
      <vt:variant>
        <vt:i4>5636217</vt:i4>
      </vt:variant>
      <vt:variant>
        <vt:i4>3</vt:i4>
      </vt:variant>
      <vt:variant>
        <vt:i4>0</vt:i4>
      </vt:variant>
      <vt:variant>
        <vt:i4>5</vt:i4>
      </vt:variant>
      <vt:variant>
        <vt:lpwstr>http://www.med.ubc.ca/faculty_staff/policies-procedures.htm</vt:lpwstr>
      </vt:variant>
      <vt:variant>
        <vt:lpwstr/>
      </vt:variant>
      <vt:variant>
        <vt:i4>3539041</vt:i4>
      </vt:variant>
      <vt:variant>
        <vt:i4>0</vt:i4>
      </vt:variant>
      <vt:variant>
        <vt:i4>0</vt:i4>
      </vt:variant>
      <vt:variant>
        <vt:i4>5</vt:i4>
      </vt:variant>
      <vt:variant>
        <vt:lpwstr>http://www.universitycounsel.ubc.ca/policies/policies.html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Template for Agreement between Graduate Student and Supervisor</dc:title>
  <dc:subject/>
  <dc:creator>John Church</dc:creator>
  <cp:keywords/>
  <dc:description/>
  <cp:lastModifiedBy>Cal Roskelley</cp:lastModifiedBy>
  <cp:revision>3</cp:revision>
  <cp:lastPrinted>2016-07-06T19:36:00Z</cp:lastPrinted>
  <dcterms:created xsi:type="dcterms:W3CDTF">2021-08-06T01:37:00Z</dcterms:created>
  <dcterms:modified xsi:type="dcterms:W3CDTF">2021-08-06T01:38:00Z</dcterms:modified>
</cp:coreProperties>
</file>